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CFC" w:rsidRPr="00B81C50" w:rsidRDefault="00521BFE" w:rsidP="00B81C50">
      <w:pPr>
        <w:jc w:val="center"/>
        <w:rPr>
          <w:rFonts w:ascii="Times New Roman" w:hAnsi="Times New Roman" w:cs="Times New Roman"/>
          <w:noProof/>
          <w:sz w:val="32"/>
          <w:lang w:eastAsia="id-ID"/>
        </w:rPr>
      </w:pPr>
      <w:r>
        <w:rPr>
          <w:rFonts w:ascii="Times New Roman" w:hAnsi="Times New Roman" w:cs="Times New Roman"/>
          <w:noProof/>
          <w:sz w:val="32"/>
          <w:lang w:eastAsia="id-ID"/>
        </w:rPr>
        <w:t>Pembaca Berita ( News Reader )</w:t>
      </w:r>
    </w:p>
    <w:p w:rsidR="00113CFC" w:rsidRDefault="00113CFC" w:rsidP="00B81C50">
      <w:pPr>
        <w:spacing w:line="360" w:lineRule="auto"/>
        <w:rPr>
          <w:rFonts w:ascii="Times New Roman" w:hAnsi="Times New Roman" w:cs="Times New Roman"/>
          <w:sz w:val="24"/>
          <w:szCs w:val="24"/>
        </w:rPr>
      </w:pPr>
    </w:p>
    <w:p w:rsidR="00113CFC" w:rsidRPr="00113CFC" w:rsidRDefault="00113CFC" w:rsidP="00B81C50">
      <w:pPr>
        <w:pStyle w:val="ListParagraph"/>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Newsreader</w:t>
      </w:r>
      <w:r w:rsidRPr="00113CFC">
        <w:rPr>
          <w:rFonts w:ascii="Times New Roman" w:hAnsi="Times New Roman" w:cs="Times New Roman"/>
          <w:sz w:val="24"/>
          <w:szCs w:val="24"/>
        </w:rPr>
        <w:t xml:space="preserve"> yaitu orang yang membacakan berita sesuai dengan naskah berita yang sudah dibuat dan disusun rapi oleh bagian redaksi pemberitaan (penulis naskah berita), Siaran berita biasanya disampaikan secara periodik (setiap jam, atau pada jam tertentu). Sesuai perkembangan saat ini, pekerjaan news reader bukan hanya membaca berita tetapi juga terlibat dalam sesi wawancara atau dialog dalam paket siaran berita tersebut</w:t>
      </w:r>
    </w:p>
    <w:p w:rsidR="00113CFC" w:rsidRDefault="00113CFC" w:rsidP="008B7D26">
      <w:pPr>
        <w:spacing w:line="360" w:lineRule="auto"/>
        <w:ind w:left="142"/>
        <w:jc w:val="both"/>
        <w:rPr>
          <w:rFonts w:ascii="Times New Roman" w:hAnsi="Times New Roman" w:cs="Times New Roman"/>
          <w:sz w:val="24"/>
          <w:szCs w:val="24"/>
        </w:rPr>
      </w:pPr>
      <w:r w:rsidRPr="00113CFC">
        <w:rPr>
          <w:rFonts w:ascii="Times New Roman" w:hAnsi="Times New Roman" w:cs="Times New Roman"/>
          <w:sz w:val="24"/>
          <w:szCs w:val="24"/>
        </w:rPr>
        <w:tab/>
        <w:t>Selain itu pada jam-jam tertentu, pembaca berita juga biasanya menyampaikan berita penting lainnya seperti Breaking News, Flash News atau Headlines News. News reader juga memiliki tanggung jawab yang dilakukan bersama-sama dengan kepala redaksi yang bertugas pada program tersebut. Seorang pembaca berita juga harus memiliki kualifikasi tertentu agar dapat menyampaikan pesannya dengan kata kata yang jelas, penyampaian yang formal dan berwibawa. Meskipun si pembaca berita tidak terlibat dalam pembuatan naskah berita, tetapi ia harus berkoordinasi dengan pihak tim redaksi untuk mengetahui maksud dari rentetan berita yang akan dibacakan, termasuk mengetahui siapa dan apa saja laporan langsung (Live Report) yang akan disampaikan oleh rekan-rekan reporternya di lapangan serta siapa nara sumber yang akan mengisi sesi wawancara dalam paket berita tersebut. Gaya penyampaian membaca berita berbeda dengan gaya penyampaian presenter dan announcer, karena gaya penyampaian membaca berita untuk siaran telah memiliki standart tersendiri. Gaya pembaca berita lebih spesifik dengan gaya penyampaian broadcaster lainnya. Karenanya kualifikasi yang harus dimiliki oleh pembaca berita juga berbeda dari penyiar dan presenter</w:t>
      </w:r>
      <w:r>
        <w:rPr>
          <w:rFonts w:ascii="Times New Roman" w:hAnsi="Times New Roman" w:cs="Times New Roman"/>
          <w:sz w:val="24"/>
          <w:szCs w:val="24"/>
        </w:rPr>
        <w:t>.</w:t>
      </w:r>
    </w:p>
    <w:p w:rsidR="004D64A8" w:rsidRPr="00B81C50" w:rsidRDefault="00971D40" w:rsidP="00B81C50">
      <w:pPr>
        <w:tabs>
          <w:tab w:val="left" w:pos="709"/>
        </w:tabs>
        <w:spacing w:line="360" w:lineRule="auto"/>
        <w:ind w:left="142"/>
        <w:jc w:val="both"/>
        <w:rPr>
          <w:rFonts w:ascii="Times New Roman" w:hAnsi="Times New Roman" w:cs="Times New Roman"/>
          <w:sz w:val="24"/>
          <w:szCs w:val="24"/>
        </w:rPr>
      </w:pPr>
      <w:r w:rsidRPr="00B81C50">
        <w:rPr>
          <w:rFonts w:ascii="Times New Roman" w:hAnsi="Times New Roman" w:cs="Times New Roman"/>
          <w:b/>
          <w:sz w:val="24"/>
          <w:szCs w:val="24"/>
        </w:rPr>
        <w:tab/>
      </w:r>
      <w:r w:rsidR="004D64A8" w:rsidRPr="00B81C50">
        <w:rPr>
          <w:rFonts w:ascii="Times New Roman" w:hAnsi="Times New Roman" w:cs="Times New Roman"/>
          <w:b/>
          <w:sz w:val="24"/>
          <w:szCs w:val="24"/>
        </w:rPr>
        <w:t xml:space="preserve">Kualifikasi Pembaca Berita, </w:t>
      </w:r>
      <w:r w:rsidR="004D64A8" w:rsidRPr="00B81C50">
        <w:rPr>
          <w:rFonts w:ascii="Times New Roman" w:hAnsi="Times New Roman" w:cs="Times New Roman"/>
          <w:sz w:val="24"/>
          <w:szCs w:val="24"/>
        </w:rPr>
        <w:t>Pekerjaan pembaca berita dapat dikatakan berat karena berita yang disampaikan penting untuk diketahui oleh masyarakat luas. Karena itu penyampaiannya tidak boleh salah.</w:t>
      </w:r>
    </w:p>
    <w:p w:rsidR="004D64A8" w:rsidRDefault="00971D40" w:rsidP="00971D40">
      <w:pPr>
        <w:spacing w:line="360" w:lineRule="auto"/>
        <w:ind w:left="142" w:hanging="142"/>
        <w:jc w:val="both"/>
        <w:rPr>
          <w:rFonts w:ascii="Times New Roman" w:hAnsi="Times New Roman" w:cs="Times New Roman"/>
          <w:sz w:val="24"/>
          <w:szCs w:val="24"/>
        </w:rPr>
      </w:pPr>
      <w:r>
        <w:rPr>
          <w:rFonts w:ascii="Times New Roman" w:hAnsi="Times New Roman" w:cs="Times New Roman"/>
          <w:sz w:val="24"/>
          <w:szCs w:val="24"/>
        </w:rPr>
        <w:tab/>
      </w:r>
      <w:r w:rsidR="004D64A8" w:rsidRPr="004D64A8">
        <w:rPr>
          <w:rFonts w:ascii="Times New Roman" w:hAnsi="Times New Roman" w:cs="Times New Roman"/>
          <w:sz w:val="24"/>
          <w:szCs w:val="24"/>
        </w:rPr>
        <w:tab/>
        <w:t xml:space="preserve">Berita yang ia sampaikan merupakan hasil karya jurnalistik yang tunduk pada etika jurnalistik dan etika siaran. Kualifikasi Seorang news reader sebenarnya hampir sama dengan news presenter, karena dalam dunia siaran news reader disebut juga dengan news presenter. Kualifikasi news reader adalah sebagai berikut: </w:t>
      </w:r>
    </w:p>
    <w:p w:rsidR="004D64A8" w:rsidRPr="004D64A8" w:rsidRDefault="004D64A8" w:rsidP="008B7D26">
      <w:pPr>
        <w:pStyle w:val="ListParagraph"/>
        <w:numPr>
          <w:ilvl w:val="0"/>
          <w:numId w:val="3"/>
        </w:numPr>
        <w:spacing w:line="360" w:lineRule="auto"/>
        <w:ind w:left="1418" w:hanging="306"/>
        <w:jc w:val="both"/>
        <w:rPr>
          <w:rFonts w:ascii="Times New Roman" w:hAnsi="Times New Roman" w:cs="Times New Roman"/>
          <w:sz w:val="24"/>
          <w:szCs w:val="24"/>
        </w:rPr>
      </w:pPr>
      <w:r w:rsidRPr="004D64A8">
        <w:rPr>
          <w:rFonts w:ascii="Times New Roman" w:hAnsi="Times New Roman" w:cs="Times New Roman"/>
          <w:b/>
          <w:sz w:val="24"/>
          <w:szCs w:val="24"/>
        </w:rPr>
        <w:t>Memiliki suara dengan artikulasi yang jelas</w:t>
      </w:r>
      <w:r w:rsidRPr="004D64A8">
        <w:rPr>
          <w:rFonts w:ascii="Times New Roman" w:hAnsi="Times New Roman" w:cs="Times New Roman"/>
          <w:sz w:val="24"/>
          <w:szCs w:val="24"/>
        </w:rPr>
        <w:t xml:space="preserve">, tegas, lugas dan berwibawa. Artikulasi yang jelas dan mampu menyampaikannya secara komunikatif sangat dibutuhkan oleh seorang penyiar berita. Gaya penyampaian berita berbeda </w:t>
      </w:r>
      <w:r w:rsidRPr="004D64A8">
        <w:rPr>
          <w:rFonts w:ascii="Times New Roman" w:hAnsi="Times New Roman" w:cs="Times New Roman"/>
          <w:sz w:val="24"/>
          <w:szCs w:val="24"/>
        </w:rPr>
        <w:lastRenderedPageBreak/>
        <w:t>dengan gaya berwawancara, atau siaran lainnya, karena masing-masing memiliki peran dan ekspresi yang berbeda pula.</w:t>
      </w:r>
    </w:p>
    <w:p w:rsidR="004D64A8" w:rsidRPr="004D64A8" w:rsidRDefault="004D64A8" w:rsidP="008B7D26">
      <w:pPr>
        <w:pStyle w:val="ListParagraph"/>
        <w:numPr>
          <w:ilvl w:val="0"/>
          <w:numId w:val="3"/>
        </w:numPr>
        <w:spacing w:line="360" w:lineRule="auto"/>
        <w:ind w:left="1418" w:hanging="306"/>
        <w:jc w:val="both"/>
        <w:rPr>
          <w:rFonts w:ascii="Times New Roman" w:hAnsi="Times New Roman" w:cs="Times New Roman"/>
          <w:sz w:val="24"/>
          <w:szCs w:val="24"/>
        </w:rPr>
      </w:pPr>
      <w:r w:rsidRPr="004D64A8">
        <w:rPr>
          <w:rFonts w:ascii="Times New Roman" w:hAnsi="Times New Roman" w:cs="Times New Roman"/>
          <w:b/>
          <w:sz w:val="24"/>
          <w:szCs w:val="24"/>
        </w:rPr>
        <w:t>Tidak memiliki aksentuasi kedaerahan</w:t>
      </w:r>
      <w:r w:rsidRPr="004D64A8">
        <w:rPr>
          <w:rFonts w:ascii="Times New Roman" w:hAnsi="Times New Roman" w:cs="Times New Roman"/>
          <w:sz w:val="24"/>
          <w:szCs w:val="24"/>
        </w:rPr>
        <w:t>. Membacakan siaran berita dengan aksen kedaerahan akan terdengar lucu disamping terkesan mengurangi kewibawaan dari sifat berita itu sendiri.</w:t>
      </w:r>
    </w:p>
    <w:p w:rsidR="004D64A8" w:rsidRPr="004D64A8" w:rsidRDefault="004D64A8" w:rsidP="008B7D26">
      <w:pPr>
        <w:pStyle w:val="ListParagraph"/>
        <w:spacing w:line="360" w:lineRule="auto"/>
        <w:ind w:left="1418" w:hanging="306"/>
        <w:jc w:val="both"/>
        <w:rPr>
          <w:rFonts w:ascii="Times New Roman" w:hAnsi="Times New Roman" w:cs="Times New Roman"/>
          <w:sz w:val="24"/>
          <w:szCs w:val="24"/>
        </w:rPr>
      </w:pPr>
    </w:p>
    <w:p w:rsidR="004D64A8" w:rsidRPr="004D64A8" w:rsidRDefault="004D64A8" w:rsidP="008B7D26">
      <w:pPr>
        <w:pStyle w:val="ListParagraph"/>
        <w:numPr>
          <w:ilvl w:val="0"/>
          <w:numId w:val="3"/>
        </w:numPr>
        <w:spacing w:line="360" w:lineRule="auto"/>
        <w:ind w:left="1418" w:hanging="306"/>
        <w:jc w:val="both"/>
        <w:rPr>
          <w:rFonts w:ascii="Times New Roman" w:hAnsi="Times New Roman" w:cs="Times New Roman"/>
          <w:sz w:val="24"/>
          <w:szCs w:val="24"/>
        </w:rPr>
      </w:pPr>
      <w:r w:rsidRPr="004D64A8">
        <w:rPr>
          <w:rFonts w:ascii="Times New Roman" w:hAnsi="Times New Roman" w:cs="Times New Roman"/>
          <w:b/>
          <w:sz w:val="24"/>
          <w:szCs w:val="24"/>
        </w:rPr>
        <w:t>Mampu membacakan berita dengan benar (tanpa salah).</w:t>
      </w:r>
      <w:r w:rsidRPr="004D64A8">
        <w:rPr>
          <w:rFonts w:ascii="Times New Roman" w:hAnsi="Times New Roman" w:cs="Times New Roman"/>
          <w:sz w:val="24"/>
          <w:szCs w:val="24"/>
        </w:rPr>
        <w:t xml:space="preserve"> Kesalahan yang dilakukan dalam siaran adalah tanpa ampun, karenanya pembaca berita senantiasa mempelajari baik-baik naskah berita yang akan dibacanya sebelum siaran berlangsung.</w:t>
      </w:r>
    </w:p>
    <w:p w:rsidR="004D64A8" w:rsidRPr="004D64A8" w:rsidRDefault="004D64A8" w:rsidP="008B7D26">
      <w:pPr>
        <w:pStyle w:val="ListParagraph"/>
        <w:numPr>
          <w:ilvl w:val="0"/>
          <w:numId w:val="3"/>
        </w:numPr>
        <w:spacing w:line="360" w:lineRule="auto"/>
        <w:ind w:left="1418" w:hanging="306"/>
        <w:jc w:val="both"/>
        <w:rPr>
          <w:rFonts w:ascii="Times New Roman" w:hAnsi="Times New Roman" w:cs="Times New Roman"/>
          <w:sz w:val="24"/>
          <w:szCs w:val="24"/>
        </w:rPr>
      </w:pPr>
      <w:r w:rsidRPr="004D64A8">
        <w:rPr>
          <w:rFonts w:ascii="Times New Roman" w:hAnsi="Times New Roman" w:cs="Times New Roman"/>
          <w:b/>
          <w:sz w:val="24"/>
          <w:szCs w:val="24"/>
        </w:rPr>
        <w:t>Kredibel, teliti dan cerdas</w:t>
      </w:r>
      <w:r w:rsidRPr="004D64A8">
        <w:rPr>
          <w:rFonts w:ascii="Times New Roman" w:hAnsi="Times New Roman" w:cs="Times New Roman"/>
          <w:sz w:val="24"/>
          <w:szCs w:val="24"/>
        </w:rPr>
        <w:t>. Ketelitian sangat dibutuhkan ketika membaca berita, sedangkan kecerdasan seorang broadcaster diuji ketika ia melakukan wawancara dimana ia harus senantiasa mengerti dengan topik pembicaraan dalam wawancara tersebut.</w:t>
      </w:r>
    </w:p>
    <w:p w:rsidR="004D64A8" w:rsidRPr="004D64A8" w:rsidRDefault="004D64A8" w:rsidP="008B7D26">
      <w:pPr>
        <w:pStyle w:val="ListParagraph"/>
        <w:numPr>
          <w:ilvl w:val="0"/>
          <w:numId w:val="3"/>
        </w:numPr>
        <w:spacing w:line="360" w:lineRule="auto"/>
        <w:ind w:left="1418" w:hanging="306"/>
        <w:jc w:val="both"/>
        <w:rPr>
          <w:rFonts w:ascii="Times New Roman" w:hAnsi="Times New Roman" w:cs="Times New Roman"/>
          <w:sz w:val="24"/>
          <w:szCs w:val="24"/>
        </w:rPr>
      </w:pPr>
      <w:r w:rsidRPr="004D64A8">
        <w:rPr>
          <w:rFonts w:ascii="Times New Roman" w:hAnsi="Times New Roman" w:cs="Times New Roman"/>
          <w:b/>
          <w:sz w:val="24"/>
          <w:szCs w:val="24"/>
        </w:rPr>
        <w:t>Mengerti tentang etika dan teknik berwawancara</w:t>
      </w:r>
      <w:r w:rsidRPr="004D64A8">
        <w:rPr>
          <w:rFonts w:ascii="Times New Roman" w:hAnsi="Times New Roman" w:cs="Times New Roman"/>
          <w:sz w:val="24"/>
          <w:szCs w:val="24"/>
        </w:rPr>
        <w:t>. Dapat melakukan wawancara secara baik dan netral. Keberpihakan dalam sesi wawancara di siaran berita sangat tidak dianjurkan. Upayakan selalu netral dengan cara mengontrol setiap jawaban dan pernyataan dari narasumber.</w:t>
      </w:r>
    </w:p>
    <w:p w:rsidR="004D64A8" w:rsidRPr="004D64A8" w:rsidRDefault="004D64A8" w:rsidP="008B7D26">
      <w:pPr>
        <w:pStyle w:val="ListParagraph"/>
        <w:numPr>
          <w:ilvl w:val="0"/>
          <w:numId w:val="3"/>
        </w:numPr>
        <w:spacing w:line="360" w:lineRule="auto"/>
        <w:ind w:left="1418" w:hanging="306"/>
        <w:jc w:val="both"/>
        <w:rPr>
          <w:rFonts w:ascii="Times New Roman" w:hAnsi="Times New Roman" w:cs="Times New Roman"/>
          <w:b/>
          <w:sz w:val="24"/>
          <w:szCs w:val="24"/>
        </w:rPr>
      </w:pPr>
      <w:r w:rsidRPr="004D64A8">
        <w:rPr>
          <w:rFonts w:ascii="Times New Roman" w:hAnsi="Times New Roman" w:cs="Times New Roman"/>
          <w:b/>
          <w:sz w:val="24"/>
          <w:szCs w:val="24"/>
        </w:rPr>
        <w:t>Mengerti tentang etika jurnalistik dan etika penyiaran</w:t>
      </w:r>
    </w:p>
    <w:p w:rsidR="004D64A8" w:rsidRPr="004D64A8" w:rsidRDefault="004D64A8" w:rsidP="008B7D26">
      <w:pPr>
        <w:pStyle w:val="ListParagraph"/>
        <w:numPr>
          <w:ilvl w:val="0"/>
          <w:numId w:val="3"/>
        </w:numPr>
        <w:spacing w:line="360" w:lineRule="auto"/>
        <w:ind w:left="1418" w:hanging="306"/>
        <w:jc w:val="both"/>
        <w:rPr>
          <w:rFonts w:ascii="Times New Roman" w:hAnsi="Times New Roman" w:cs="Times New Roman"/>
          <w:sz w:val="24"/>
          <w:szCs w:val="24"/>
        </w:rPr>
      </w:pPr>
      <w:r w:rsidRPr="004D64A8">
        <w:rPr>
          <w:rFonts w:ascii="Times New Roman" w:hAnsi="Times New Roman" w:cs="Times New Roman"/>
          <w:b/>
          <w:sz w:val="24"/>
          <w:szCs w:val="24"/>
        </w:rPr>
        <w:t>Dapat bersikap tegas dan mampu mengambil keputusan yang tepat</w:t>
      </w:r>
      <w:r w:rsidRPr="004D64A8">
        <w:rPr>
          <w:rFonts w:ascii="Times New Roman" w:hAnsi="Times New Roman" w:cs="Times New Roman"/>
          <w:sz w:val="24"/>
          <w:szCs w:val="24"/>
        </w:rPr>
        <w:t>. Misalnya ketika narasumber menjawab pertanyaan terlalu bertele-tele atau keluar dari topik pembicaraan, maka ia harus mampu menertibkannya, karena waktu yang terbatas.</w:t>
      </w:r>
    </w:p>
    <w:p w:rsidR="004D64A8" w:rsidRPr="004D64A8" w:rsidRDefault="004D64A8" w:rsidP="008B7D26">
      <w:pPr>
        <w:pStyle w:val="ListParagraph"/>
        <w:numPr>
          <w:ilvl w:val="0"/>
          <w:numId w:val="3"/>
        </w:numPr>
        <w:spacing w:line="360" w:lineRule="auto"/>
        <w:ind w:left="1418" w:hanging="306"/>
        <w:jc w:val="both"/>
        <w:rPr>
          <w:rFonts w:ascii="Times New Roman" w:hAnsi="Times New Roman" w:cs="Times New Roman"/>
          <w:sz w:val="24"/>
          <w:szCs w:val="24"/>
        </w:rPr>
      </w:pPr>
      <w:r w:rsidRPr="004D64A8">
        <w:rPr>
          <w:rFonts w:ascii="Times New Roman" w:hAnsi="Times New Roman" w:cs="Times New Roman"/>
          <w:b/>
          <w:sz w:val="24"/>
          <w:szCs w:val="24"/>
        </w:rPr>
        <w:t>Adaptable</w:t>
      </w:r>
      <w:r w:rsidRPr="004D64A8">
        <w:rPr>
          <w:rFonts w:ascii="Times New Roman" w:hAnsi="Times New Roman" w:cs="Times New Roman"/>
          <w:sz w:val="24"/>
          <w:szCs w:val="24"/>
        </w:rPr>
        <w:t>. Selalu Siap dalam berbagai kondisi. Berbagai hal kerap terjadi dalam pekerjaan membaca berita. Misalnya ada berita terbaru dan penting yang tiba tiba harus di bacakan, seorang news reader harus senantiasa siap dengan kondisi tersebut</w:t>
      </w:r>
    </w:p>
    <w:p w:rsidR="004D64A8" w:rsidRPr="004D64A8" w:rsidRDefault="004D64A8" w:rsidP="008B7D26">
      <w:pPr>
        <w:pStyle w:val="ListParagraph"/>
        <w:numPr>
          <w:ilvl w:val="0"/>
          <w:numId w:val="3"/>
        </w:numPr>
        <w:spacing w:line="360" w:lineRule="auto"/>
        <w:ind w:left="1418" w:hanging="306"/>
        <w:jc w:val="both"/>
        <w:rPr>
          <w:rFonts w:ascii="Times New Roman" w:hAnsi="Times New Roman" w:cs="Times New Roman"/>
          <w:sz w:val="24"/>
          <w:szCs w:val="24"/>
        </w:rPr>
      </w:pPr>
      <w:r w:rsidRPr="008B7D26">
        <w:rPr>
          <w:rFonts w:ascii="Times New Roman" w:hAnsi="Times New Roman" w:cs="Times New Roman"/>
          <w:b/>
          <w:sz w:val="24"/>
          <w:szCs w:val="24"/>
        </w:rPr>
        <w:t>Memiliki wawasan yang luas dan senantiasa mengikuti perkembangan berita yang terjadi dan tengah ramai di berbagai media</w:t>
      </w:r>
      <w:r w:rsidRPr="004D64A8">
        <w:rPr>
          <w:rFonts w:ascii="Times New Roman" w:hAnsi="Times New Roman" w:cs="Times New Roman"/>
          <w:sz w:val="24"/>
          <w:szCs w:val="24"/>
        </w:rPr>
        <w:t>.</w:t>
      </w:r>
    </w:p>
    <w:p w:rsidR="004D64A8" w:rsidRPr="004D64A8" w:rsidRDefault="004D64A8" w:rsidP="008B7D26">
      <w:pPr>
        <w:pStyle w:val="ListParagraph"/>
        <w:numPr>
          <w:ilvl w:val="0"/>
          <w:numId w:val="3"/>
        </w:numPr>
        <w:spacing w:line="360" w:lineRule="auto"/>
        <w:ind w:left="1418" w:hanging="306"/>
        <w:jc w:val="both"/>
        <w:rPr>
          <w:rFonts w:ascii="Times New Roman" w:hAnsi="Times New Roman" w:cs="Times New Roman"/>
          <w:sz w:val="24"/>
          <w:szCs w:val="24"/>
        </w:rPr>
      </w:pPr>
      <w:r w:rsidRPr="008B7D26">
        <w:rPr>
          <w:rFonts w:ascii="Times New Roman" w:hAnsi="Times New Roman" w:cs="Times New Roman"/>
          <w:b/>
          <w:sz w:val="24"/>
          <w:szCs w:val="24"/>
        </w:rPr>
        <w:t>Dapat bekerja secara tim (team work).</w:t>
      </w:r>
      <w:r w:rsidRPr="004D64A8">
        <w:rPr>
          <w:rFonts w:ascii="Times New Roman" w:hAnsi="Times New Roman" w:cs="Times New Roman"/>
          <w:sz w:val="24"/>
          <w:szCs w:val="24"/>
        </w:rPr>
        <w:t xml:space="preserve"> Pekerjaan siaran tidak dilakukan seorang diri, namun ditopang oleh tim kerja seperti programmer, produser, penulis naskah dll</w:t>
      </w:r>
    </w:p>
    <w:p w:rsidR="004D64A8" w:rsidRPr="008B7D26" w:rsidRDefault="004D64A8" w:rsidP="008B7D26">
      <w:pPr>
        <w:pStyle w:val="ListParagraph"/>
        <w:numPr>
          <w:ilvl w:val="0"/>
          <w:numId w:val="3"/>
        </w:numPr>
        <w:spacing w:line="360" w:lineRule="auto"/>
        <w:ind w:left="1418" w:hanging="306"/>
        <w:jc w:val="both"/>
        <w:rPr>
          <w:rFonts w:ascii="Times New Roman" w:hAnsi="Times New Roman" w:cs="Times New Roman"/>
          <w:b/>
          <w:sz w:val="24"/>
          <w:szCs w:val="24"/>
        </w:rPr>
      </w:pPr>
      <w:r w:rsidRPr="008B7D26">
        <w:rPr>
          <w:rFonts w:ascii="Times New Roman" w:hAnsi="Times New Roman" w:cs="Times New Roman"/>
          <w:b/>
          <w:sz w:val="24"/>
          <w:szCs w:val="24"/>
        </w:rPr>
        <w:lastRenderedPageBreak/>
        <w:t>Untuk media televisi memiliki penampilan fisik yang baik (good looking) dan juga terkait dalam hal berpakaian serta ekspresi yang harus ditunjukkan sesuai dengan isi materi berita</w:t>
      </w:r>
    </w:p>
    <w:p w:rsidR="004D64A8" w:rsidRDefault="004D64A8" w:rsidP="008B7D26">
      <w:pPr>
        <w:pStyle w:val="ListParagraph"/>
        <w:numPr>
          <w:ilvl w:val="0"/>
          <w:numId w:val="3"/>
        </w:numPr>
        <w:spacing w:line="360" w:lineRule="auto"/>
        <w:ind w:left="1418" w:hanging="306"/>
        <w:jc w:val="both"/>
        <w:rPr>
          <w:rFonts w:ascii="Times New Roman" w:hAnsi="Times New Roman" w:cs="Times New Roman"/>
          <w:sz w:val="24"/>
          <w:szCs w:val="24"/>
        </w:rPr>
      </w:pPr>
      <w:r w:rsidRPr="008B7D26">
        <w:rPr>
          <w:rFonts w:ascii="Times New Roman" w:hAnsi="Times New Roman" w:cs="Times New Roman"/>
          <w:b/>
          <w:sz w:val="24"/>
          <w:szCs w:val="24"/>
        </w:rPr>
        <w:t>Ekspresi wajah</w:t>
      </w:r>
      <w:r w:rsidRPr="004D64A8">
        <w:rPr>
          <w:rFonts w:ascii="Times New Roman" w:hAnsi="Times New Roman" w:cs="Times New Roman"/>
          <w:sz w:val="24"/>
          <w:szCs w:val="24"/>
        </w:rPr>
        <w:t xml:space="preserve"> yang berbeda-beda harus ditunjukkan dalam menyampaikan berbagai item berita yang isinya terdapat berita yang mengandung kesedihan keprihatinan dan berita yang menggembirakan atau berita yang menghibur, Ekspresi siaran juga terkait dengan ekspresi wajah, gerakan tubuh, gesture dan eye contact</w:t>
      </w:r>
      <w:r>
        <w:rPr>
          <w:rFonts w:ascii="Times New Roman" w:hAnsi="Times New Roman" w:cs="Times New Roman"/>
          <w:sz w:val="24"/>
          <w:szCs w:val="24"/>
        </w:rPr>
        <w:t>.</w:t>
      </w:r>
    </w:p>
    <w:p w:rsidR="008B7D26" w:rsidRDefault="008B7D26" w:rsidP="008B7D26">
      <w:pPr>
        <w:pStyle w:val="ListParagraph"/>
        <w:spacing w:line="360" w:lineRule="auto"/>
        <w:ind w:left="1418"/>
        <w:jc w:val="both"/>
        <w:rPr>
          <w:rFonts w:ascii="Times New Roman" w:hAnsi="Times New Roman" w:cs="Times New Roman"/>
          <w:b/>
          <w:sz w:val="24"/>
          <w:szCs w:val="24"/>
        </w:rPr>
      </w:pPr>
    </w:p>
    <w:p w:rsidR="008B7D26" w:rsidRDefault="008B7D26" w:rsidP="00B81C50">
      <w:pPr>
        <w:pStyle w:val="ListParagraph"/>
        <w:spacing w:line="360" w:lineRule="auto"/>
        <w:ind w:left="142"/>
        <w:jc w:val="both"/>
        <w:rPr>
          <w:rFonts w:ascii="Times New Roman" w:hAnsi="Times New Roman" w:cs="Times New Roman"/>
          <w:sz w:val="24"/>
          <w:szCs w:val="24"/>
        </w:rPr>
      </w:pPr>
      <w:r w:rsidRPr="008B7D26">
        <w:rPr>
          <w:rFonts w:ascii="Times New Roman" w:hAnsi="Times New Roman" w:cs="Times New Roman"/>
          <w:b/>
          <w:sz w:val="24"/>
          <w:szCs w:val="24"/>
        </w:rPr>
        <w:t xml:space="preserve">Kekhususan Pembaca Berita, </w:t>
      </w:r>
      <w:r w:rsidRPr="008B7D26">
        <w:rPr>
          <w:rFonts w:ascii="Times New Roman" w:hAnsi="Times New Roman" w:cs="Times New Roman"/>
          <w:sz w:val="24"/>
          <w:szCs w:val="24"/>
        </w:rPr>
        <w:t xml:space="preserve">Seorang pembaca berita dalam menyampaikan pesan berita harus mampu memberikan kepercayaan kepada pendengar/pemirsa, bahwa pesan yang ia sampaikan penting untuk diketahui oleh khalayak luas. Hal-hal yang membuat penyampaian berita harus disampaikan dengan jelas, formal dan resmi karena dalam penyampaian berita dan informasi memiliki unsur-unsur khusus diantaranya adalah sebagai berikut: </w:t>
      </w:r>
    </w:p>
    <w:p w:rsidR="004F7EEB" w:rsidRPr="004F7EEB" w:rsidRDefault="004F7EEB" w:rsidP="004F7EEB">
      <w:pPr>
        <w:pStyle w:val="ListParagraph"/>
        <w:numPr>
          <w:ilvl w:val="0"/>
          <w:numId w:val="2"/>
        </w:numPr>
        <w:spacing w:line="360" w:lineRule="auto"/>
        <w:ind w:left="1134" w:firstLine="0"/>
        <w:jc w:val="both"/>
        <w:rPr>
          <w:rFonts w:ascii="Times New Roman" w:hAnsi="Times New Roman" w:cs="Times New Roman"/>
          <w:sz w:val="24"/>
          <w:szCs w:val="24"/>
        </w:rPr>
      </w:pPr>
      <w:r w:rsidRPr="004F7EEB">
        <w:rPr>
          <w:rFonts w:ascii="Times New Roman" w:hAnsi="Times New Roman" w:cs="Times New Roman"/>
          <w:b/>
          <w:sz w:val="24"/>
          <w:szCs w:val="24"/>
        </w:rPr>
        <w:t>Bahasa formal</w:t>
      </w:r>
      <w:r w:rsidRPr="004F7EEB">
        <w:rPr>
          <w:rFonts w:ascii="Times New Roman" w:hAnsi="Times New Roman" w:cs="Times New Roman"/>
          <w:sz w:val="24"/>
          <w:szCs w:val="24"/>
        </w:rPr>
        <w:t>, karena bahasa berita memiliki peraturan tersendiri dengan menggunakan bahasa dan kaidah jurnalistik, yang bahasanya sudah baku dan resmi sesuai kaidah bahasa Indonesia.</w:t>
      </w:r>
    </w:p>
    <w:p w:rsidR="004F7EEB" w:rsidRPr="004F7EEB" w:rsidRDefault="004F7EEB" w:rsidP="004F7EEB">
      <w:pPr>
        <w:pStyle w:val="ListParagraph"/>
        <w:numPr>
          <w:ilvl w:val="0"/>
          <w:numId w:val="2"/>
        </w:numPr>
        <w:spacing w:line="360" w:lineRule="auto"/>
        <w:ind w:left="1134" w:firstLine="0"/>
        <w:jc w:val="both"/>
        <w:rPr>
          <w:rFonts w:ascii="Times New Roman" w:hAnsi="Times New Roman" w:cs="Times New Roman"/>
          <w:sz w:val="24"/>
          <w:szCs w:val="24"/>
        </w:rPr>
      </w:pPr>
      <w:r w:rsidRPr="004F7EEB">
        <w:rPr>
          <w:rFonts w:ascii="Times New Roman" w:hAnsi="Times New Roman" w:cs="Times New Roman"/>
          <w:b/>
          <w:sz w:val="24"/>
          <w:szCs w:val="24"/>
        </w:rPr>
        <w:t>Penyampaian jelas, lugas, berwibawa dan disampaikan dengan speed yang tidak terlalu cepat dan tidak terlalu lambat</w:t>
      </w:r>
      <w:r w:rsidRPr="004F7EEB">
        <w:rPr>
          <w:rFonts w:ascii="Times New Roman" w:hAnsi="Times New Roman" w:cs="Times New Roman"/>
          <w:sz w:val="24"/>
          <w:szCs w:val="24"/>
        </w:rPr>
        <w:t>. Hal ini dikarenakan isi berita merupakan informasi penting yang harus diketahui masyarakat luas. Sesuai content, isi berita wajib menggunakan unsur 5W+1H, dan unsur ABC = Akurat (Acuracy), Berimbang (Balanced) dan Jelas dapat dipercaya dan faktual (Clarity).</w:t>
      </w:r>
    </w:p>
    <w:p w:rsidR="004F7EEB" w:rsidRPr="004F7EEB" w:rsidRDefault="004F7EEB" w:rsidP="004F7EEB">
      <w:pPr>
        <w:pStyle w:val="ListParagraph"/>
        <w:numPr>
          <w:ilvl w:val="0"/>
          <w:numId w:val="2"/>
        </w:numPr>
        <w:spacing w:line="360" w:lineRule="auto"/>
        <w:ind w:left="1134" w:firstLine="0"/>
        <w:jc w:val="both"/>
        <w:rPr>
          <w:rFonts w:ascii="Times New Roman" w:hAnsi="Times New Roman" w:cs="Times New Roman"/>
          <w:sz w:val="24"/>
          <w:szCs w:val="24"/>
        </w:rPr>
      </w:pPr>
      <w:r w:rsidRPr="004F7EEB">
        <w:rPr>
          <w:rFonts w:ascii="Times New Roman" w:hAnsi="Times New Roman" w:cs="Times New Roman"/>
          <w:b/>
          <w:sz w:val="24"/>
          <w:szCs w:val="24"/>
        </w:rPr>
        <w:t>Penyiar berita merupakan ujung tombak (perwakilan) dari stasiun siarannya</w:t>
      </w:r>
      <w:r w:rsidRPr="004F7EEB">
        <w:rPr>
          <w:rFonts w:ascii="Times New Roman" w:hAnsi="Times New Roman" w:cs="Times New Roman"/>
          <w:sz w:val="24"/>
          <w:szCs w:val="24"/>
        </w:rPr>
        <w:t xml:space="preserve"> karena kumpulan item berita yang disampaikan merupakan hasil dari rapat Agenda Setting Media yang tengah menjadi headline berita diberbagai media yang berasal dai kejadian fakta dilapangan dan tengah ramai diperbincangkan. Contohnya berita yang secara serentak disiarkan oleh berbagai media seperti, kenaikan harga BBM yang dianggap masyarakat terlalu tinggi, atau peristiwa bencana yang banyak menelan korban. </w:t>
      </w:r>
    </w:p>
    <w:p w:rsidR="004F7EEB" w:rsidRPr="004F7EEB" w:rsidRDefault="004F7EEB" w:rsidP="004F7EEB">
      <w:pPr>
        <w:pStyle w:val="ListParagraph"/>
        <w:numPr>
          <w:ilvl w:val="0"/>
          <w:numId w:val="2"/>
        </w:numPr>
        <w:spacing w:line="360" w:lineRule="auto"/>
        <w:ind w:left="1134" w:hanging="142"/>
        <w:jc w:val="both"/>
        <w:rPr>
          <w:rFonts w:ascii="Times New Roman" w:hAnsi="Times New Roman" w:cs="Times New Roman"/>
          <w:sz w:val="24"/>
          <w:szCs w:val="24"/>
        </w:rPr>
      </w:pPr>
      <w:r w:rsidRPr="004F7EEB">
        <w:rPr>
          <w:rFonts w:ascii="Times New Roman" w:hAnsi="Times New Roman" w:cs="Times New Roman"/>
          <w:b/>
          <w:sz w:val="24"/>
          <w:szCs w:val="24"/>
        </w:rPr>
        <w:t>Kesalahan dalam penyampaian pada siaran berita tidak mengenal ampun</w:t>
      </w:r>
      <w:r w:rsidRPr="004F7EEB">
        <w:rPr>
          <w:rFonts w:ascii="Times New Roman" w:hAnsi="Times New Roman" w:cs="Times New Roman"/>
          <w:sz w:val="24"/>
          <w:szCs w:val="24"/>
        </w:rPr>
        <w:t>, karena berita penting senantiasa mempengaruhi hayat hidup orang banyak dan melibatkan banyak nama pejabat penting yang tidak boleh salah dalam menyebutkan nama nama tersebut</w:t>
      </w:r>
    </w:p>
    <w:p w:rsidR="004F7EEB" w:rsidRPr="004F7EEB" w:rsidRDefault="004F7EEB" w:rsidP="004F7EEB">
      <w:pPr>
        <w:pStyle w:val="ListParagraph"/>
        <w:numPr>
          <w:ilvl w:val="0"/>
          <w:numId w:val="2"/>
        </w:numPr>
        <w:spacing w:line="360" w:lineRule="auto"/>
        <w:ind w:left="1134" w:hanging="141"/>
        <w:jc w:val="both"/>
        <w:rPr>
          <w:rFonts w:ascii="Times New Roman" w:hAnsi="Times New Roman" w:cs="Times New Roman"/>
          <w:sz w:val="24"/>
          <w:szCs w:val="24"/>
        </w:rPr>
      </w:pPr>
      <w:r w:rsidRPr="004F7EEB">
        <w:rPr>
          <w:rFonts w:ascii="Times New Roman" w:hAnsi="Times New Roman" w:cs="Times New Roman"/>
          <w:b/>
          <w:sz w:val="24"/>
          <w:szCs w:val="24"/>
        </w:rPr>
        <w:lastRenderedPageBreak/>
        <w:t>Kredibilitas seorang pembaca berita dalam membawakan sesi wawancara dalam paket siaran berita juga harus dilakukan dengan cerdas</w:t>
      </w:r>
      <w:r w:rsidRPr="004F7EEB">
        <w:rPr>
          <w:rFonts w:ascii="Times New Roman" w:hAnsi="Times New Roman" w:cs="Times New Roman"/>
          <w:sz w:val="24"/>
          <w:szCs w:val="24"/>
        </w:rPr>
        <w:t>, mempertimbangkan efesiensi waktu yang singkat dan dengan ekonomi kata yang tegas, netral dan langsung kepada sasaran.</w:t>
      </w:r>
    </w:p>
    <w:p w:rsidR="008B7D26" w:rsidRPr="008B7D26" w:rsidRDefault="008B7D26" w:rsidP="004F7EEB">
      <w:pPr>
        <w:pStyle w:val="ListParagraph"/>
        <w:spacing w:line="360" w:lineRule="auto"/>
        <w:ind w:left="1418"/>
        <w:jc w:val="both"/>
        <w:rPr>
          <w:rFonts w:ascii="Times New Roman" w:hAnsi="Times New Roman" w:cs="Times New Roman"/>
          <w:sz w:val="24"/>
          <w:szCs w:val="24"/>
        </w:rPr>
      </w:pPr>
    </w:p>
    <w:p w:rsidR="008B7D26" w:rsidRPr="00971D40" w:rsidRDefault="00971D40" w:rsidP="00B81C50">
      <w:pPr>
        <w:pStyle w:val="ListParagraph"/>
        <w:spacing w:line="360" w:lineRule="auto"/>
        <w:ind w:left="142"/>
        <w:jc w:val="both"/>
        <w:rPr>
          <w:rFonts w:ascii="Times New Roman" w:hAnsi="Times New Roman" w:cs="Times New Roman"/>
          <w:b/>
          <w:sz w:val="24"/>
          <w:szCs w:val="24"/>
        </w:rPr>
      </w:pPr>
      <w:r>
        <w:rPr>
          <w:rFonts w:ascii="Times New Roman" w:hAnsi="Times New Roman" w:cs="Times New Roman"/>
          <w:b/>
          <w:sz w:val="24"/>
          <w:szCs w:val="24"/>
        </w:rPr>
        <w:t>Tugas Pembaca Berita</w:t>
      </w:r>
      <w:r>
        <w:rPr>
          <w:rFonts w:ascii="Times New Roman" w:hAnsi="Times New Roman" w:cs="Times New Roman"/>
          <w:sz w:val="24"/>
          <w:szCs w:val="24"/>
        </w:rPr>
        <w:t xml:space="preserve">, </w:t>
      </w:r>
      <w:r w:rsidRPr="00971D40">
        <w:rPr>
          <w:rFonts w:ascii="Times New Roman" w:hAnsi="Times New Roman" w:cs="Times New Roman"/>
          <w:sz w:val="24"/>
          <w:szCs w:val="24"/>
        </w:rPr>
        <w:t>dalam sebuah stasiun siaran merupakan tugas yang berat dan harus dilakukan dengan penuh tanggung jawab. Waktu on air seorang pembaca berita memang  tidak terlalu lama. Dalam siaran berita televisi biasanya antara 30-40 menit, dan dalam siaran berita radio antara 10 - 30 menit. Tugas membaca berita biasanya dilakukan dalam satu shift kerja yaitu sekitar 4-5 jam, artinya melakukan pembacaan berita selama 4 atau 5 kali dalam 1 kali shift. Sebelum siaran (on air) seorang news reader membutuhkan persiapan dan waktu cukup lama untuk melakukan koordinasi dan diskusi berkali-kali dengan petugas redaksi tentang item-item berita berita yang akan disampaikan. Berikut adalah tugas-tugas yang harus dilakukan seorang pembaca berita sebelum siaran:</w:t>
      </w:r>
    </w:p>
    <w:p w:rsidR="00971D40" w:rsidRPr="009F1B50" w:rsidRDefault="00971D40" w:rsidP="009F1B50">
      <w:pPr>
        <w:pStyle w:val="ListParagraph"/>
        <w:numPr>
          <w:ilvl w:val="0"/>
          <w:numId w:val="7"/>
        </w:numPr>
        <w:spacing w:line="360" w:lineRule="auto"/>
        <w:ind w:firstLine="131"/>
        <w:jc w:val="both"/>
        <w:rPr>
          <w:rFonts w:ascii="Times New Roman" w:hAnsi="Times New Roman" w:cs="Times New Roman"/>
          <w:b/>
          <w:sz w:val="24"/>
          <w:szCs w:val="24"/>
        </w:rPr>
      </w:pPr>
      <w:r w:rsidRPr="009F1B50">
        <w:rPr>
          <w:rFonts w:ascii="Times New Roman" w:hAnsi="Times New Roman" w:cs="Times New Roman"/>
          <w:sz w:val="24"/>
          <w:szCs w:val="24"/>
        </w:rPr>
        <w:t>Berkoordinasi dengan tim kerja.</w:t>
      </w:r>
    </w:p>
    <w:p w:rsidR="00971D40" w:rsidRPr="009F1B50" w:rsidRDefault="00971D40" w:rsidP="009F1B50">
      <w:pPr>
        <w:pStyle w:val="ListParagraph"/>
        <w:numPr>
          <w:ilvl w:val="0"/>
          <w:numId w:val="7"/>
        </w:numPr>
        <w:spacing w:line="360" w:lineRule="auto"/>
        <w:ind w:firstLine="131"/>
        <w:jc w:val="both"/>
        <w:rPr>
          <w:rFonts w:ascii="Times New Roman" w:hAnsi="Times New Roman" w:cs="Times New Roman"/>
          <w:b/>
          <w:sz w:val="24"/>
          <w:szCs w:val="24"/>
        </w:rPr>
      </w:pPr>
      <w:r w:rsidRPr="009F1B50">
        <w:rPr>
          <w:rFonts w:ascii="Times New Roman" w:hAnsi="Times New Roman" w:cs="Times New Roman"/>
          <w:sz w:val="24"/>
          <w:szCs w:val="24"/>
        </w:rPr>
        <w:t>Berdiskusi dan beroordinasi dengan petugas redaksi</w:t>
      </w:r>
    </w:p>
    <w:p w:rsidR="00971D40" w:rsidRPr="009F1B50" w:rsidRDefault="00971D40" w:rsidP="009F1B50">
      <w:pPr>
        <w:pStyle w:val="ListParagraph"/>
        <w:numPr>
          <w:ilvl w:val="0"/>
          <w:numId w:val="7"/>
        </w:numPr>
        <w:spacing w:line="360" w:lineRule="auto"/>
        <w:ind w:firstLine="131"/>
        <w:jc w:val="both"/>
        <w:rPr>
          <w:rFonts w:ascii="Times New Roman" w:hAnsi="Times New Roman" w:cs="Times New Roman"/>
          <w:b/>
          <w:sz w:val="24"/>
          <w:szCs w:val="24"/>
        </w:rPr>
      </w:pPr>
      <w:r w:rsidRPr="009F1B50">
        <w:rPr>
          <w:rFonts w:ascii="Times New Roman" w:hAnsi="Times New Roman" w:cs="Times New Roman"/>
          <w:sz w:val="24"/>
          <w:szCs w:val="24"/>
        </w:rPr>
        <w:t xml:space="preserve">Memeriksa satu persatu dari semua item berita yang akan ia bacakan. Menandai </w:t>
      </w:r>
      <w:r w:rsidRPr="009F1B50">
        <w:rPr>
          <w:rFonts w:ascii="Times New Roman" w:hAnsi="Times New Roman" w:cs="Times New Roman"/>
          <w:sz w:val="24"/>
          <w:szCs w:val="24"/>
        </w:rPr>
        <w:tab/>
        <w:t xml:space="preserve">berita. Untuk penyiar berita radio, biasanya naskah berita ditandai dengan tanda </w:t>
      </w:r>
      <w:r w:rsidRPr="009F1B50">
        <w:rPr>
          <w:rFonts w:ascii="Times New Roman" w:hAnsi="Times New Roman" w:cs="Times New Roman"/>
          <w:sz w:val="24"/>
          <w:szCs w:val="24"/>
        </w:rPr>
        <w:tab/>
        <w:t xml:space="preserve">baca siaran seperti koma ditandai dengan satu garis miring dan titik dengan dua </w:t>
      </w:r>
      <w:r w:rsidRPr="009F1B50">
        <w:rPr>
          <w:rFonts w:ascii="Times New Roman" w:hAnsi="Times New Roman" w:cs="Times New Roman"/>
          <w:sz w:val="24"/>
          <w:szCs w:val="24"/>
        </w:rPr>
        <w:tab/>
        <w:t xml:space="preserve">garis miring, menandai pada mana ia harus jeda dan memberi garis bawah untuk </w:t>
      </w:r>
      <w:r w:rsidRPr="009F1B50">
        <w:rPr>
          <w:rFonts w:ascii="Times New Roman" w:hAnsi="Times New Roman" w:cs="Times New Roman"/>
          <w:sz w:val="24"/>
          <w:szCs w:val="24"/>
        </w:rPr>
        <w:tab/>
        <w:t xml:space="preserve">kata-kata </w:t>
      </w:r>
      <w:r w:rsidRPr="009F1B50">
        <w:rPr>
          <w:rFonts w:ascii="Times New Roman" w:hAnsi="Times New Roman" w:cs="Times New Roman"/>
          <w:sz w:val="24"/>
          <w:szCs w:val="24"/>
        </w:rPr>
        <w:tab/>
        <w:t xml:space="preserve">yang dianggap penting. Untuk pembaca berita televisi memeriksa </w:t>
      </w:r>
      <w:r w:rsidRPr="009F1B50">
        <w:rPr>
          <w:rFonts w:ascii="Times New Roman" w:hAnsi="Times New Roman" w:cs="Times New Roman"/>
          <w:sz w:val="24"/>
          <w:szCs w:val="24"/>
        </w:rPr>
        <w:tab/>
        <w:t>telop (layar screen) dan membacanya hingga selesai.</w:t>
      </w:r>
    </w:p>
    <w:p w:rsidR="00971D40" w:rsidRDefault="00971D40" w:rsidP="009F1B50">
      <w:pPr>
        <w:pStyle w:val="ListParagraph"/>
        <w:numPr>
          <w:ilvl w:val="0"/>
          <w:numId w:val="7"/>
        </w:numPr>
        <w:spacing w:line="360" w:lineRule="auto"/>
        <w:ind w:firstLine="131"/>
        <w:jc w:val="both"/>
        <w:rPr>
          <w:rFonts w:ascii="Times New Roman" w:hAnsi="Times New Roman" w:cs="Times New Roman"/>
          <w:sz w:val="24"/>
          <w:szCs w:val="24"/>
        </w:rPr>
      </w:pPr>
      <w:r w:rsidRPr="009F1B50">
        <w:rPr>
          <w:rFonts w:ascii="Times New Roman" w:hAnsi="Times New Roman" w:cs="Times New Roman"/>
          <w:sz w:val="24"/>
          <w:szCs w:val="24"/>
        </w:rPr>
        <w:t>Memperhatikan durasi siaran untuk setiap bagian (sesi) berita yang akan disiarkan.</w:t>
      </w:r>
    </w:p>
    <w:p w:rsidR="009F1B50" w:rsidRDefault="009F1B50" w:rsidP="009F1B50">
      <w:pPr>
        <w:pStyle w:val="ListParagraph"/>
        <w:spacing w:line="360" w:lineRule="auto"/>
        <w:ind w:left="993"/>
        <w:jc w:val="both"/>
        <w:rPr>
          <w:rFonts w:ascii="Times New Roman" w:hAnsi="Times New Roman" w:cs="Times New Roman"/>
          <w:sz w:val="24"/>
          <w:szCs w:val="24"/>
        </w:rPr>
      </w:pPr>
    </w:p>
    <w:p w:rsidR="009F1B50" w:rsidRPr="009F1B50" w:rsidRDefault="009F1B50" w:rsidP="00B81C50">
      <w:pPr>
        <w:pStyle w:val="ListParagraph"/>
        <w:spacing w:line="360" w:lineRule="auto"/>
        <w:ind w:left="284"/>
        <w:jc w:val="both"/>
        <w:rPr>
          <w:rFonts w:ascii="Times New Roman" w:hAnsi="Times New Roman" w:cs="Times New Roman"/>
          <w:sz w:val="24"/>
          <w:szCs w:val="24"/>
        </w:rPr>
      </w:pPr>
      <w:r w:rsidRPr="009F1B50">
        <w:rPr>
          <w:rFonts w:ascii="Times New Roman" w:hAnsi="Times New Roman" w:cs="Times New Roman"/>
          <w:b/>
          <w:sz w:val="24"/>
          <w:szCs w:val="24"/>
        </w:rPr>
        <w:t>Pentingnya Koordinasi Bagi Pembaca Berita</w:t>
      </w:r>
      <w:r w:rsidRPr="009F1B50">
        <w:rPr>
          <w:rFonts w:ascii="Times New Roman" w:hAnsi="Times New Roman" w:cs="Times New Roman"/>
          <w:sz w:val="24"/>
          <w:szCs w:val="24"/>
        </w:rPr>
        <w:t>, Tidak ada satupun pekerjaan dalam siaran yang dilakukan tanpa persiapan. Semua posisi untuk pekerjaan siaran dilakukan dengan persiapan yang matang dan terstruktur. Koordinasi dalam siaran dilakukan untuk menghindari terjadinya kesalahan. Koordinasi yang dilakukan diantaranya koordinasi dengan tim kerja mencakup tim kerja di studio, tim kerja di redaksi dan tim kerja teknisi.</w:t>
      </w:r>
    </w:p>
    <w:p w:rsidR="009F1B50" w:rsidRDefault="00162564" w:rsidP="00162564">
      <w:pPr>
        <w:pStyle w:val="ListParagraph"/>
        <w:numPr>
          <w:ilvl w:val="0"/>
          <w:numId w:val="8"/>
        </w:numPr>
        <w:tabs>
          <w:tab w:val="left" w:pos="1134"/>
        </w:tabs>
        <w:spacing w:line="360" w:lineRule="auto"/>
        <w:ind w:left="993" w:hanging="284"/>
        <w:jc w:val="both"/>
        <w:rPr>
          <w:rFonts w:ascii="Times New Roman" w:hAnsi="Times New Roman" w:cs="Times New Roman"/>
          <w:sz w:val="24"/>
          <w:szCs w:val="24"/>
        </w:rPr>
      </w:pPr>
      <w:r w:rsidRPr="00162564">
        <w:rPr>
          <w:rFonts w:ascii="Times New Roman" w:hAnsi="Times New Roman" w:cs="Times New Roman"/>
          <w:b/>
          <w:sz w:val="24"/>
          <w:szCs w:val="24"/>
        </w:rPr>
        <w:t>Berkoordinasi dengan tim kerja</w:t>
      </w:r>
      <w:r w:rsidRPr="00162564">
        <w:rPr>
          <w:rFonts w:ascii="Times New Roman" w:hAnsi="Times New Roman" w:cs="Times New Roman"/>
          <w:sz w:val="24"/>
          <w:szCs w:val="24"/>
        </w:rPr>
        <w:t xml:space="preserve">, karena pekerjaan dalam siaran biasanya dilakukan dalam sistem kerja shift, dimana yang bertugas dalam shift yang satu berbeda dengan shift lainnya. Para petugas dalam tim kerja ini biasanya terbagi dalam satu regu yang terdiri dari produser atau news program director (pengarah </w:t>
      </w:r>
      <w:r w:rsidRPr="00162564">
        <w:rPr>
          <w:rFonts w:ascii="Times New Roman" w:hAnsi="Times New Roman" w:cs="Times New Roman"/>
          <w:sz w:val="24"/>
          <w:szCs w:val="24"/>
        </w:rPr>
        <w:lastRenderedPageBreak/>
        <w:t>cara). Floor director, operator, cameramen, makeup artis, lighting man dll. Koordinasi dilakukan untuk mengetahui</w:t>
      </w:r>
      <w:r>
        <w:rPr>
          <w:rFonts w:ascii="Times New Roman" w:hAnsi="Times New Roman" w:cs="Times New Roman"/>
          <w:sz w:val="24"/>
          <w:szCs w:val="24"/>
        </w:rPr>
        <w:t xml:space="preserve"> :</w:t>
      </w:r>
    </w:p>
    <w:p w:rsidR="00162564" w:rsidRPr="00162564" w:rsidRDefault="00162564" w:rsidP="00162564">
      <w:pPr>
        <w:pStyle w:val="ListParagraph"/>
        <w:numPr>
          <w:ilvl w:val="0"/>
          <w:numId w:val="10"/>
        </w:numPr>
        <w:ind w:hanging="732"/>
        <w:jc w:val="both"/>
        <w:rPr>
          <w:rFonts w:ascii="Times New Roman" w:hAnsi="Times New Roman" w:cs="Times New Roman"/>
          <w:sz w:val="24"/>
        </w:rPr>
      </w:pPr>
      <w:r w:rsidRPr="00162564">
        <w:rPr>
          <w:rFonts w:ascii="Times New Roman" w:hAnsi="Times New Roman" w:cs="Times New Roman"/>
          <w:sz w:val="24"/>
        </w:rPr>
        <w:t>Mengetahui bagaimana susunan item berita dan melakukan diskusi tentang isi berita.</w:t>
      </w:r>
    </w:p>
    <w:p w:rsidR="00162564" w:rsidRPr="00162564" w:rsidRDefault="00162564" w:rsidP="00162564">
      <w:pPr>
        <w:pStyle w:val="ListParagraph"/>
        <w:numPr>
          <w:ilvl w:val="0"/>
          <w:numId w:val="10"/>
        </w:numPr>
        <w:ind w:hanging="732"/>
        <w:jc w:val="both"/>
        <w:rPr>
          <w:rFonts w:ascii="Times New Roman" w:hAnsi="Times New Roman" w:cs="Times New Roman"/>
          <w:sz w:val="24"/>
        </w:rPr>
      </w:pPr>
      <w:r w:rsidRPr="00162564">
        <w:rPr>
          <w:rFonts w:ascii="Times New Roman" w:hAnsi="Times New Roman" w:cs="Times New Roman"/>
          <w:sz w:val="24"/>
        </w:rPr>
        <w:t>Mengetahui tentang sesi wawancara; mengetahui siapa narasumber yang akan diwawancarai, berapa lama durasinya dan apa topik yang diangkat dalam wawancara tersebut.</w:t>
      </w:r>
    </w:p>
    <w:p w:rsidR="00162564" w:rsidRDefault="00162564" w:rsidP="00162564">
      <w:pPr>
        <w:pStyle w:val="ListParagraph"/>
        <w:numPr>
          <w:ilvl w:val="0"/>
          <w:numId w:val="10"/>
        </w:numPr>
        <w:ind w:hanging="732"/>
        <w:jc w:val="both"/>
        <w:rPr>
          <w:rFonts w:ascii="Times New Roman" w:hAnsi="Times New Roman" w:cs="Times New Roman"/>
          <w:sz w:val="24"/>
        </w:rPr>
      </w:pPr>
      <w:r>
        <w:rPr>
          <w:rFonts w:ascii="Times New Roman" w:hAnsi="Times New Roman" w:cs="Times New Roman"/>
          <w:sz w:val="24"/>
        </w:rPr>
        <w:t>.</w:t>
      </w:r>
      <w:r w:rsidRPr="00162564">
        <w:rPr>
          <w:rFonts w:ascii="Times New Roman" w:hAnsi="Times New Roman" w:cs="Times New Roman"/>
          <w:sz w:val="24"/>
        </w:rPr>
        <w:t>Mengetahui siapa reporter yang akan menyampaikan live report, materi apa yang akan reporter la</w:t>
      </w:r>
      <w:r>
        <w:rPr>
          <w:rFonts w:ascii="Times New Roman" w:hAnsi="Times New Roman" w:cs="Times New Roman"/>
          <w:sz w:val="24"/>
        </w:rPr>
        <w:t>porkan, dari mana ia melaporkan.</w:t>
      </w:r>
    </w:p>
    <w:p w:rsidR="00162564" w:rsidRDefault="00162564" w:rsidP="00162564">
      <w:pPr>
        <w:pStyle w:val="ListParagraph"/>
        <w:numPr>
          <w:ilvl w:val="0"/>
          <w:numId w:val="8"/>
        </w:numPr>
        <w:ind w:left="993" w:hanging="284"/>
        <w:rPr>
          <w:rFonts w:ascii="Times New Roman" w:hAnsi="Times New Roman" w:cs="Times New Roman"/>
          <w:sz w:val="24"/>
          <w:szCs w:val="24"/>
        </w:rPr>
      </w:pPr>
      <w:r w:rsidRPr="00162564">
        <w:rPr>
          <w:rFonts w:ascii="Times New Roman" w:hAnsi="Times New Roman" w:cs="Times New Roman"/>
          <w:b/>
          <w:sz w:val="24"/>
          <w:szCs w:val="24"/>
        </w:rPr>
        <w:t>Berkoordinasi dengan tim redaksi (pemberitaan)</w:t>
      </w:r>
      <w:r w:rsidR="005E1EB8">
        <w:rPr>
          <w:rFonts w:ascii="Times New Roman" w:hAnsi="Times New Roman" w:cs="Times New Roman"/>
          <w:b/>
          <w:sz w:val="24"/>
          <w:szCs w:val="24"/>
        </w:rPr>
        <w:t xml:space="preserve">, </w:t>
      </w:r>
      <w:r w:rsidRPr="00162564">
        <w:rPr>
          <w:rFonts w:ascii="Times New Roman" w:hAnsi="Times New Roman" w:cs="Times New Roman"/>
          <w:sz w:val="24"/>
          <w:szCs w:val="24"/>
        </w:rPr>
        <w:t>Wajib berkoordinasi dengan tim redaksi/pembuat naskah berita, untuk menghindari kesalahan dalam membaca berita. Koordinasi tersebut diantaranya:</w:t>
      </w:r>
    </w:p>
    <w:p w:rsidR="005E1EB8" w:rsidRPr="005E1EB8" w:rsidRDefault="005E1EB8" w:rsidP="005E1EB8">
      <w:pPr>
        <w:pStyle w:val="ListParagraph"/>
        <w:numPr>
          <w:ilvl w:val="0"/>
          <w:numId w:val="11"/>
        </w:numPr>
        <w:ind w:left="2410" w:hanging="709"/>
        <w:jc w:val="both"/>
        <w:rPr>
          <w:rFonts w:ascii="Times New Roman" w:hAnsi="Times New Roman" w:cs="Times New Roman"/>
          <w:sz w:val="28"/>
          <w:szCs w:val="24"/>
        </w:rPr>
      </w:pPr>
      <w:r w:rsidRPr="005E1EB8">
        <w:rPr>
          <w:rFonts w:ascii="Times New Roman" w:hAnsi="Times New Roman" w:cs="Times New Roman"/>
          <w:sz w:val="24"/>
        </w:rPr>
        <w:t>Menanyakan jika ada kalimat yang kurang jelas.</w:t>
      </w:r>
    </w:p>
    <w:p w:rsidR="005E1EB8" w:rsidRPr="005E1EB8" w:rsidRDefault="005E1EB8" w:rsidP="005E1EB8">
      <w:pPr>
        <w:pStyle w:val="ListParagraph"/>
        <w:numPr>
          <w:ilvl w:val="0"/>
          <w:numId w:val="11"/>
        </w:numPr>
        <w:ind w:left="2410" w:hanging="709"/>
        <w:jc w:val="both"/>
        <w:rPr>
          <w:rFonts w:ascii="Times New Roman" w:hAnsi="Times New Roman" w:cs="Times New Roman"/>
          <w:sz w:val="28"/>
          <w:szCs w:val="24"/>
        </w:rPr>
      </w:pPr>
      <w:r w:rsidRPr="005E1EB8">
        <w:rPr>
          <w:rFonts w:ascii="Times New Roman" w:hAnsi="Times New Roman" w:cs="Times New Roman"/>
          <w:sz w:val="24"/>
        </w:rPr>
        <w:t>Berdiskusi tentang penghilangan kata-kata yang tidak merubah arti, serta penyebutan nama-nama untuk pejabat atau nama orang asing dan nama-nama tempat di luar negri yang harus diucapkan dengan benar.</w:t>
      </w:r>
    </w:p>
    <w:p w:rsidR="005E1EB8" w:rsidRPr="005E1EB8" w:rsidRDefault="005E1EB8" w:rsidP="005E1EB8">
      <w:pPr>
        <w:pStyle w:val="ListParagraph"/>
        <w:numPr>
          <w:ilvl w:val="0"/>
          <w:numId w:val="11"/>
        </w:numPr>
        <w:ind w:left="2410" w:hanging="709"/>
        <w:jc w:val="both"/>
        <w:rPr>
          <w:rFonts w:ascii="Times New Roman" w:hAnsi="Times New Roman" w:cs="Times New Roman"/>
          <w:sz w:val="24"/>
        </w:rPr>
      </w:pPr>
      <w:r w:rsidRPr="005E1EB8">
        <w:rPr>
          <w:rFonts w:ascii="Times New Roman" w:hAnsi="Times New Roman" w:cs="Times New Roman"/>
          <w:sz w:val="24"/>
        </w:rPr>
        <w:t xml:space="preserve">Mengetahui pertanyaan apa saja yang tepat untuk dilayangkan kepada nara sumber dan kemana sasaran yang akan dicapai (angle) </w:t>
      </w:r>
    </w:p>
    <w:p w:rsidR="005E1EB8" w:rsidRPr="005E1EB8" w:rsidRDefault="005E1EB8" w:rsidP="005E1EB8">
      <w:pPr>
        <w:pStyle w:val="ListParagraph"/>
        <w:numPr>
          <w:ilvl w:val="0"/>
          <w:numId w:val="11"/>
        </w:numPr>
        <w:ind w:left="2410" w:hanging="709"/>
        <w:jc w:val="both"/>
        <w:rPr>
          <w:rFonts w:ascii="Times New Roman" w:hAnsi="Times New Roman" w:cs="Times New Roman"/>
          <w:sz w:val="28"/>
          <w:szCs w:val="24"/>
        </w:rPr>
      </w:pPr>
      <w:r w:rsidRPr="005E1EB8">
        <w:rPr>
          <w:rFonts w:ascii="Times New Roman" w:hAnsi="Times New Roman" w:cs="Times New Roman"/>
          <w:sz w:val="24"/>
        </w:rPr>
        <w:t>Memperkaya data atau menyiapkan data dan materi yang sesuai dengan topikwawancara</w:t>
      </w:r>
    </w:p>
    <w:p w:rsidR="005E1EB8" w:rsidRDefault="005E1EB8" w:rsidP="005E1EB8">
      <w:pPr>
        <w:pStyle w:val="ListParagraph"/>
        <w:ind w:left="2410"/>
        <w:jc w:val="both"/>
        <w:rPr>
          <w:rFonts w:ascii="Times New Roman" w:hAnsi="Times New Roman" w:cs="Times New Roman"/>
          <w:sz w:val="24"/>
        </w:rPr>
      </w:pPr>
    </w:p>
    <w:p w:rsidR="005E1EB8" w:rsidRPr="005E1EB8" w:rsidRDefault="005E1EB8" w:rsidP="005E1EB8">
      <w:pPr>
        <w:pStyle w:val="ListParagraph"/>
        <w:numPr>
          <w:ilvl w:val="0"/>
          <w:numId w:val="8"/>
        </w:numPr>
        <w:ind w:left="1134" w:hanging="425"/>
        <w:jc w:val="both"/>
        <w:rPr>
          <w:rFonts w:ascii="Times New Roman" w:hAnsi="Times New Roman" w:cs="Times New Roman"/>
          <w:b/>
          <w:sz w:val="32"/>
          <w:szCs w:val="24"/>
        </w:rPr>
      </w:pPr>
      <w:r w:rsidRPr="005E1EB8">
        <w:rPr>
          <w:rFonts w:ascii="Times New Roman" w:hAnsi="Times New Roman" w:cs="Times New Roman"/>
          <w:b/>
          <w:sz w:val="24"/>
        </w:rPr>
        <w:t>Berkoordinasi dengan petugas teknisi studio</w:t>
      </w:r>
    </w:p>
    <w:p w:rsidR="005E1EB8" w:rsidRPr="005E1EB8" w:rsidRDefault="005E1EB8" w:rsidP="005E1EB8">
      <w:pPr>
        <w:pStyle w:val="ListParagraph"/>
        <w:numPr>
          <w:ilvl w:val="0"/>
          <w:numId w:val="13"/>
        </w:numPr>
        <w:spacing w:line="360" w:lineRule="auto"/>
        <w:ind w:hanging="732"/>
        <w:jc w:val="both"/>
        <w:rPr>
          <w:rFonts w:ascii="Times New Roman" w:hAnsi="Times New Roman" w:cs="Times New Roman"/>
          <w:sz w:val="24"/>
          <w:szCs w:val="24"/>
        </w:rPr>
      </w:pPr>
      <w:r w:rsidRPr="005E1EB8">
        <w:rPr>
          <w:rFonts w:ascii="Times New Roman" w:hAnsi="Times New Roman" w:cs="Times New Roman"/>
          <w:sz w:val="24"/>
          <w:szCs w:val="24"/>
        </w:rPr>
        <w:t>Berkoordinasi dengan cameraman mengetahui angle pengambilan gambar dan gerak tubuh yang akan dilakukan (untuk televisi)</w:t>
      </w:r>
    </w:p>
    <w:p w:rsidR="005E1EB8" w:rsidRPr="005E1EB8" w:rsidRDefault="005E1EB8" w:rsidP="005E1EB8">
      <w:pPr>
        <w:pStyle w:val="ListParagraph"/>
        <w:numPr>
          <w:ilvl w:val="0"/>
          <w:numId w:val="12"/>
        </w:numPr>
        <w:spacing w:line="360" w:lineRule="auto"/>
        <w:ind w:left="2410" w:hanging="709"/>
        <w:jc w:val="both"/>
        <w:rPr>
          <w:rFonts w:ascii="Times New Roman" w:hAnsi="Times New Roman" w:cs="Times New Roman"/>
          <w:sz w:val="24"/>
          <w:szCs w:val="24"/>
        </w:rPr>
      </w:pPr>
      <w:r w:rsidRPr="005E1EB8">
        <w:rPr>
          <w:rFonts w:ascii="Times New Roman" w:hAnsi="Times New Roman" w:cs="Times New Roman"/>
          <w:sz w:val="24"/>
          <w:szCs w:val="24"/>
        </w:rPr>
        <w:t>Mengetahui posisi, karakter dan kesiapan microphone (untuk radio)</w:t>
      </w:r>
    </w:p>
    <w:p w:rsidR="005E1EB8" w:rsidRPr="00B81C50" w:rsidRDefault="005E1EB8" w:rsidP="00B81C50">
      <w:pPr>
        <w:pStyle w:val="ListParagraph"/>
        <w:numPr>
          <w:ilvl w:val="0"/>
          <w:numId w:val="12"/>
        </w:numPr>
        <w:spacing w:line="360" w:lineRule="auto"/>
        <w:ind w:left="2410" w:hanging="709"/>
        <w:jc w:val="both"/>
        <w:rPr>
          <w:rFonts w:ascii="Times New Roman" w:hAnsi="Times New Roman" w:cs="Times New Roman"/>
          <w:sz w:val="24"/>
          <w:szCs w:val="24"/>
        </w:rPr>
      </w:pPr>
      <w:r w:rsidRPr="005E1EB8">
        <w:rPr>
          <w:rFonts w:ascii="Times New Roman" w:hAnsi="Times New Roman" w:cs="Times New Roman"/>
          <w:sz w:val="24"/>
          <w:szCs w:val="24"/>
        </w:rPr>
        <w:t>Memperhatikan aba-aba siaran dari Cameraman dan PD (Program Director dan</w:t>
      </w:r>
      <w:r w:rsidR="00B81C50">
        <w:rPr>
          <w:rFonts w:ascii="Times New Roman" w:hAnsi="Times New Roman" w:cs="Times New Roman"/>
          <w:sz w:val="24"/>
          <w:szCs w:val="24"/>
        </w:rPr>
        <w:t xml:space="preserve"> operator/produksi (untuk radio</w:t>
      </w:r>
      <w:r w:rsidR="00B81C50">
        <w:rPr>
          <w:rFonts w:ascii="Times New Roman" w:hAnsi="Times New Roman" w:cs="Times New Roman"/>
          <w:sz w:val="24"/>
          <w:szCs w:val="24"/>
          <w:lang w:val="en-US"/>
        </w:rPr>
        <w:t>)</w:t>
      </w:r>
    </w:p>
    <w:p w:rsidR="005E1EB8" w:rsidRDefault="005E1EB8" w:rsidP="005E1EB8">
      <w:pPr>
        <w:pStyle w:val="ListParagraph"/>
        <w:ind w:left="2410"/>
        <w:jc w:val="both"/>
        <w:rPr>
          <w:rFonts w:ascii="Times New Roman" w:hAnsi="Times New Roman" w:cs="Times New Roman"/>
          <w:sz w:val="24"/>
          <w:szCs w:val="24"/>
        </w:rPr>
      </w:pPr>
    </w:p>
    <w:p w:rsidR="005E1EB8" w:rsidRDefault="005E1EB8" w:rsidP="00B81C50">
      <w:pPr>
        <w:pStyle w:val="ListParagraph"/>
        <w:spacing w:line="360" w:lineRule="auto"/>
        <w:ind w:left="284"/>
        <w:jc w:val="both"/>
        <w:rPr>
          <w:rFonts w:ascii="Times New Roman" w:hAnsi="Times New Roman" w:cs="Times New Roman"/>
          <w:sz w:val="24"/>
          <w:szCs w:val="24"/>
        </w:rPr>
      </w:pPr>
      <w:r w:rsidRPr="005E1EB8">
        <w:rPr>
          <w:rFonts w:ascii="Times New Roman" w:hAnsi="Times New Roman" w:cs="Times New Roman"/>
          <w:b/>
          <w:sz w:val="24"/>
          <w:szCs w:val="24"/>
        </w:rPr>
        <w:t>Membacakan Berita</w:t>
      </w:r>
      <w:r w:rsidRPr="005E1EB8">
        <w:rPr>
          <w:rFonts w:ascii="Times New Roman" w:hAnsi="Times New Roman" w:cs="Times New Roman"/>
          <w:sz w:val="24"/>
          <w:szCs w:val="24"/>
        </w:rPr>
        <w:t>, Berita adalah informasi penting yang perlu diketahui dan disampaikan kepada masyaraka luas. Membacakan berita berbeda dengan menyampaikan sebuah informasi. Dalam menyampaikan berita seorang news reader harus membawakannya dengan lugas dan tegas, serta jelas dalam penyampaian. Berikut adalah beberapa unsur yang harus dicerminkan seorang pembaca berita:</w:t>
      </w:r>
    </w:p>
    <w:p w:rsidR="005E1EB8" w:rsidRPr="0036297E" w:rsidRDefault="0036297E" w:rsidP="0036297E">
      <w:pPr>
        <w:pStyle w:val="ListParagraph"/>
        <w:numPr>
          <w:ilvl w:val="0"/>
          <w:numId w:val="14"/>
        </w:numPr>
        <w:spacing w:line="360" w:lineRule="auto"/>
        <w:ind w:left="2268" w:hanging="567"/>
        <w:jc w:val="both"/>
        <w:rPr>
          <w:rFonts w:ascii="Times New Roman" w:hAnsi="Times New Roman" w:cs="Times New Roman"/>
          <w:sz w:val="24"/>
          <w:szCs w:val="24"/>
        </w:rPr>
      </w:pPr>
      <w:r w:rsidRPr="0036297E">
        <w:rPr>
          <w:rFonts w:ascii="Times New Roman" w:hAnsi="Times New Roman" w:cs="Times New Roman"/>
          <w:sz w:val="24"/>
          <w:szCs w:val="24"/>
        </w:rPr>
        <w:t>Membacakan berita dengan suara yang jelas, dengan speed tidak terlalu cepat tidak terlalu lambat.</w:t>
      </w:r>
    </w:p>
    <w:p w:rsidR="0036297E" w:rsidRPr="0036297E" w:rsidRDefault="0036297E" w:rsidP="0036297E">
      <w:pPr>
        <w:pStyle w:val="ListParagraph"/>
        <w:numPr>
          <w:ilvl w:val="0"/>
          <w:numId w:val="14"/>
        </w:numPr>
        <w:spacing w:line="360" w:lineRule="auto"/>
        <w:ind w:left="2268" w:hanging="567"/>
        <w:jc w:val="both"/>
        <w:rPr>
          <w:rFonts w:ascii="Times New Roman" w:hAnsi="Times New Roman" w:cs="Times New Roman"/>
          <w:sz w:val="24"/>
          <w:szCs w:val="24"/>
        </w:rPr>
      </w:pPr>
      <w:r w:rsidRPr="0036297E">
        <w:rPr>
          <w:rFonts w:ascii="Times New Roman" w:hAnsi="Times New Roman" w:cs="Times New Roman"/>
          <w:sz w:val="24"/>
          <w:szCs w:val="24"/>
        </w:rPr>
        <w:t>Membacakan semua informasi yang tertulis didalam naskah berita dan tidak boleh melewatkan apapun dari naskah tersebut.</w:t>
      </w:r>
    </w:p>
    <w:p w:rsidR="0036297E" w:rsidRPr="0036297E" w:rsidRDefault="0036297E" w:rsidP="0036297E">
      <w:pPr>
        <w:pStyle w:val="ListParagraph"/>
        <w:numPr>
          <w:ilvl w:val="0"/>
          <w:numId w:val="14"/>
        </w:numPr>
        <w:spacing w:line="360" w:lineRule="auto"/>
        <w:ind w:left="2268" w:hanging="567"/>
        <w:jc w:val="both"/>
        <w:rPr>
          <w:rFonts w:ascii="Times New Roman" w:hAnsi="Times New Roman" w:cs="Times New Roman"/>
          <w:sz w:val="24"/>
          <w:szCs w:val="24"/>
        </w:rPr>
      </w:pPr>
      <w:r w:rsidRPr="0036297E">
        <w:rPr>
          <w:rFonts w:ascii="Times New Roman" w:hAnsi="Times New Roman" w:cs="Times New Roman"/>
          <w:sz w:val="24"/>
          <w:szCs w:val="24"/>
        </w:rPr>
        <w:lastRenderedPageBreak/>
        <w:t>Pada saat yang sama (saat membaca berita) seorang news reader harus tetap kreatif untuk membangkitkan keingin-tahuan penonton.</w:t>
      </w:r>
    </w:p>
    <w:p w:rsidR="0036297E" w:rsidRPr="0036297E" w:rsidRDefault="0036297E" w:rsidP="0036297E">
      <w:pPr>
        <w:pStyle w:val="ListParagraph"/>
        <w:numPr>
          <w:ilvl w:val="0"/>
          <w:numId w:val="14"/>
        </w:numPr>
        <w:spacing w:line="360" w:lineRule="auto"/>
        <w:ind w:left="2268" w:hanging="567"/>
        <w:jc w:val="both"/>
        <w:rPr>
          <w:rFonts w:ascii="Times New Roman" w:hAnsi="Times New Roman" w:cs="Times New Roman"/>
          <w:sz w:val="24"/>
          <w:szCs w:val="24"/>
        </w:rPr>
      </w:pPr>
      <w:r w:rsidRPr="0036297E">
        <w:rPr>
          <w:rFonts w:ascii="Times New Roman" w:hAnsi="Times New Roman" w:cs="Times New Roman"/>
          <w:sz w:val="24"/>
          <w:szCs w:val="24"/>
        </w:rPr>
        <w:t>Untuk pembaca berita TV sangat penting untuk melakukan gestur dan eye contact untuk mengikat kesan akrab pada penonton.</w:t>
      </w:r>
    </w:p>
    <w:p w:rsidR="0036297E" w:rsidRPr="0036297E" w:rsidRDefault="0036297E" w:rsidP="0036297E">
      <w:pPr>
        <w:pStyle w:val="ListParagraph"/>
        <w:numPr>
          <w:ilvl w:val="0"/>
          <w:numId w:val="14"/>
        </w:numPr>
        <w:spacing w:line="360" w:lineRule="auto"/>
        <w:ind w:left="2268" w:hanging="567"/>
        <w:jc w:val="both"/>
        <w:rPr>
          <w:rFonts w:ascii="Times New Roman" w:hAnsi="Times New Roman" w:cs="Times New Roman"/>
          <w:sz w:val="24"/>
          <w:szCs w:val="24"/>
        </w:rPr>
      </w:pPr>
      <w:r w:rsidRPr="0036297E">
        <w:rPr>
          <w:rFonts w:ascii="Times New Roman" w:hAnsi="Times New Roman" w:cs="Times New Roman"/>
          <w:sz w:val="24"/>
          <w:szCs w:val="24"/>
        </w:rPr>
        <w:t>Seorang pembaca berita harus mampu berekspresi terhadap berita yang ia sampaikan. Jika materi berita yang dibacakan tentang bencana alam, maka ekspresinya harus terbawa dalam perasaan prihatin, demikian juga sebaliknya jika materi berita tentang peristiwa kemenangan atau keberhasilan maka ekspresinya harus bersemangat. Setiap item berita yang disampaikan berbeda-beda dan pembaca berita harus dapat cepat beradaptasi dengan ekspresi yang berbeda sesuai materi dari berita yang ia bacakan</w:t>
      </w:r>
    </w:p>
    <w:p w:rsidR="0036297E" w:rsidRPr="0036297E" w:rsidRDefault="0036297E" w:rsidP="0036297E">
      <w:pPr>
        <w:pStyle w:val="ListParagraph"/>
        <w:numPr>
          <w:ilvl w:val="0"/>
          <w:numId w:val="14"/>
        </w:numPr>
        <w:spacing w:line="360" w:lineRule="auto"/>
        <w:ind w:left="2268" w:hanging="567"/>
        <w:jc w:val="both"/>
        <w:rPr>
          <w:rFonts w:ascii="Times New Roman" w:hAnsi="Times New Roman" w:cs="Times New Roman"/>
          <w:sz w:val="24"/>
          <w:szCs w:val="24"/>
        </w:rPr>
      </w:pPr>
      <w:r w:rsidRPr="0036297E">
        <w:rPr>
          <w:rFonts w:ascii="Times New Roman" w:hAnsi="Times New Roman" w:cs="Times New Roman"/>
          <w:sz w:val="24"/>
          <w:szCs w:val="24"/>
        </w:rPr>
        <w:t>Seorang pembaca berita terkadang tidak selalu mendapatkan naskah yang benar benar sempurna karenanya ia harus benar-benar memiliki kemampuan dalam komunikasi, sehingga pendengar atau pemirsa benar-benar menyukai pekerjaannya dan menghargainya</w:t>
      </w:r>
    </w:p>
    <w:p w:rsidR="0036297E" w:rsidRPr="0036297E" w:rsidRDefault="0036297E" w:rsidP="0036297E">
      <w:pPr>
        <w:pStyle w:val="ListParagraph"/>
        <w:numPr>
          <w:ilvl w:val="0"/>
          <w:numId w:val="14"/>
        </w:numPr>
        <w:spacing w:line="360" w:lineRule="auto"/>
        <w:ind w:left="2268" w:hanging="567"/>
        <w:jc w:val="both"/>
        <w:rPr>
          <w:rFonts w:ascii="Times New Roman" w:hAnsi="Times New Roman" w:cs="Times New Roman"/>
          <w:sz w:val="24"/>
          <w:szCs w:val="24"/>
        </w:rPr>
      </w:pPr>
      <w:r w:rsidRPr="0036297E">
        <w:rPr>
          <w:rFonts w:ascii="Times New Roman" w:hAnsi="Times New Roman" w:cs="Times New Roman"/>
          <w:sz w:val="24"/>
          <w:szCs w:val="24"/>
        </w:rPr>
        <w:t>Pembaca berita juga harus mendalami perannya sebagai tuan rumah ketika ia melakukan sesi wawancara dengan salah seorang nara sumber(tamu) dan dalam situasi ini posisi sebagai news reader berubah menjadi interviewer</w:t>
      </w:r>
    </w:p>
    <w:p w:rsidR="005E1EB8" w:rsidRPr="005E1EB8" w:rsidRDefault="005E1EB8" w:rsidP="005E1EB8">
      <w:pPr>
        <w:pStyle w:val="ListParagraph"/>
        <w:ind w:left="284"/>
        <w:jc w:val="both"/>
        <w:rPr>
          <w:rFonts w:ascii="Times New Roman" w:hAnsi="Times New Roman" w:cs="Times New Roman"/>
          <w:sz w:val="24"/>
          <w:szCs w:val="24"/>
        </w:rPr>
      </w:pPr>
    </w:p>
    <w:p w:rsidR="00162564" w:rsidRPr="00162564" w:rsidRDefault="00162564" w:rsidP="00162564">
      <w:pPr>
        <w:pStyle w:val="ListParagraph"/>
        <w:ind w:left="993"/>
        <w:jc w:val="both"/>
        <w:rPr>
          <w:rFonts w:ascii="Times New Roman" w:hAnsi="Times New Roman" w:cs="Times New Roman"/>
          <w:b/>
          <w:sz w:val="24"/>
          <w:szCs w:val="24"/>
        </w:rPr>
      </w:pPr>
    </w:p>
    <w:p w:rsidR="00162564" w:rsidRPr="00162564" w:rsidRDefault="00162564" w:rsidP="00162564">
      <w:pPr>
        <w:pStyle w:val="ListParagraph"/>
        <w:tabs>
          <w:tab w:val="left" w:pos="1134"/>
        </w:tabs>
        <w:spacing w:line="360" w:lineRule="auto"/>
        <w:ind w:left="2160"/>
        <w:jc w:val="both"/>
        <w:rPr>
          <w:rFonts w:ascii="Times New Roman" w:hAnsi="Times New Roman" w:cs="Times New Roman"/>
          <w:sz w:val="24"/>
          <w:szCs w:val="24"/>
        </w:rPr>
      </w:pPr>
    </w:p>
    <w:p w:rsidR="00971D40" w:rsidRDefault="00971D40" w:rsidP="00971D40">
      <w:pPr>
        <w:pStyle w:val="ListParagraph"/>
        <w:spacing w:line="360" w:lineRule="auto"/>
        <w:ind w:left="993"/>
        <w:jc w:val="both"/>
        <w:rPr>
          <w:rFonts w:ascii="Times New Roman" w:hAnsi="Times New Roman" w:cs="Times New Roman"/>
          <w:b/>
          <w:sz w:val="24"/>
          <w:szCs w:val="24"/>
        </w:rPr>
      </w:pPr>
    </w:p>
    <w:p w:rsidR="00B81C50" w:rsidRDefault="00B81C50" w:rsidP="00971D40">
      <w:pPr>
        <w:pStyle w:val="ListParagraph"/>
        <w:spacing w:line="360" w:lineRule="auto"/>
        <w:ind w:left="993"/>
        <w:jc w:val="both"/>
        <w:rPr>
          <w:rFonts w:ascii="Times New Roman" w:hAnsi="Times New Roman" w:cs="Times New Roman"/>
          <w:b/>
          <w:sz w:val="24"/>
          <w:szCs w:val="24"/>
        </w:rPr>
      </w:pPr>
    </w:p>
    <w:p w:rsidR="00B81C50" w:rsidRDefault="00B81C50" w:rsidP="00971D40">
      <w:pPr>
        <w:pStyle w:val="ListParagraph"/>
        <w:spacing w:line="360" w:lineRule="auto"/>
        <w:ind w:left="993"/>
        <w:jc w:val="both"/>
        <w:rPr>
          <w:rFonts w:ascii="Times New Roman" w:hAnsi="Times New Roman" w:cs="Times New Roman"/>
          <w:b/>
          <w:sz w:val="24"/>
          <w:szCs w:val="24"/>
        </w:rPr>
      </w:pPr>
    </w:p>
    <w:p w:rsidR="00B81C50" w:rsidRDefault="00B81C50" w:rsidP="00971D40">
      <w:pPr>
        <w:pStyle w:val="ListParagraph"/>
        <w:spacing w:line="360" w:lineRule="auto"/>
        <w:ind w:left="993"/>
        <w:jc w:val="both"/>
        <w:rPr>
          <w:rFonts w:ascii="Times New Roman" w:hAnsi="Times New Roman" w:cs="Times New Roman"/>
          <w:b/>
          <w:sz w:val="24"/>
          <w:szCs w:val="24"/>
        </w:rPr>
      </w:pPr>
    </w:p>
    <w:p w:rsidR="00B81C50" w:rsidRDefault="00B81C50" w:rsidP="00971D40">
      <w:pPr>
        <w:pStyle w:val="ListParagraph"/>
        <w:spacing w:line="360" w:lineRule="auto"/>
        <w:ind w:left="993"/>
        <w:jc w:val="both"/>
        <w:rPr>
          <w:rFonts w:ascii="Times New Roman" w:hAnsi="Times New Roman" w:cs="Times New Roman"/>
          <w:b/>
          <w:sz w:val="24"/>
          <w:szCs w:val="24"/>
        </w:rPr>
      </w:pPr>
    </w:p>
    <w:p w:rsidR="00B81C50" w:rsidRDefault="00B81C50" w:rsidP="00971D40">
      <w:pPr>
        <w:pStyle w:val="ListParagraph"/>
        <w:spacing w:line="360" w:lineRule="auto"/>
        <w:ind w:left="993"/>
        <w:jc w:val="both"/>
        <w:rPr>
          <w:rFonts w:ascii="Times New Roman" w:hAnsi="Times New Roman" w:cs="Times New Roman"/>
          <w:b/>
          <w:sz w:val="24"/>
          <w:szCs w:val="24"/>
        </w:rPr>
      </w:pPr>
    </w:p>
    <w:p w:rsidR="00B81C50" w:rsidRDefault="00B81C50" w:rsidP="00971D40">
      <w:pPr>
        <w:pStyle w:val="ListParagraph"/>
        <w:spacing w:line="360" w:lineRule="auto"/>
        <w:ind w:left="993"/>
        <w:jc w:val="both"/>
        <w:rPr>
          <w:rFonts w:ascii="Times New Roman" w:hAnsi="Times New Roman" w:cs="Times New Roman"/>
          <w:b/>
          <w:sz w:val="24"/>
          <w:szCs w:val="24"/>
        </w:rPr>
      </w:pPr>
    </w:p>
    <w:p w:rsidR="00B81C50" w:rsidRDefault="00B81C50" w:rsidP="00971D40">
      <w:pPr>
        <w:pStyle w:val="ListParagraph"/>
        <w:spacing w:line="360" w:lineRule="auto"/>
        <w:ind w:left="993"/>
        <w:jc w:val="both"/>
        <w:rPr>
          <w:rFonts w:ascii="Times New Roman" w:hAnsi="Times New Roman" w:cs="Times New Roman"/>
          <w:b/>
          <w:sz w:val="24"/>
          <w:szCs w:val="24"/>
        </w:rPr>
      </w:pPr>
    </w:p>
    <w:p w:rsidR="00B81C50" w:rsidRDefault="00B81C50" w:rsidP="00971D40">
      <w:pPr>
        <w:pStyle w:val="ListParagraph"/>
        <w:spacing w:line="360" w:lineRule="auto"/>
        <w:ind w:left="993"/>
        <w:jc w:val="both"/>
        <w:rPr>
          <w:rFonts w:ascii="Times New Roman" w:hAnsi="Times New Roman" w:cs="Times New Roman"/>
          <w:b/>
          <w:sz w:val="24"/>
          <w:szCs w:val="24"/>
        </w:rPr>
      </w:pPr>
    </w:p>
    <w:p w:rsidR="00B81C50" w:rsidRDefault="00B81C50" w:rsidP="00971D40">
      <w:pPr>
        <w:pStyle w:val="ListParagraph"/>
        <w:spacing w:line="360" w:lineRule="auto"/>
        <w:ind w:left="993"/>
        <w:jc w:val="both"/>
        <w:rPr>
          <w:rFonts w:ascii="Times New Roman" w:hAnsi="Times New Roman" w:cs="Times New Roman"/>
          <w:b/>
          <w:sz w:val="24"/>
          <w:szCs w:val="24"/>
        </w:rPr>
      </w:pPr>
    </w:p>
    <w:p w:rsidR="00B81C50" w:rsidRDefault="00B81C50" w:rsidP="00971D40">
      <w:pPr>
        <w:pStyle w:val="ListParagraph"/>
        <w:spacing w:line="360" w:lineRule="auto"/>
        <w:ind w:left="993"/>
        <w:jc w:val="both"/>
        <w:rPr>
          <w:rFonts w:ascii="Times New Roman" w:hAnsi="Times New Roman" w:cs="Times New Roman"/>
          <w:b/>
          <w:sz w:val="24"/>
          <w:szCs w:val="24"/>
        </w:rPr>
      </w:pPr>
    </w:p>
    <w:p w:rsidR="00B81C50" w:rsidRDefault="00B81C50" w:rsidP="00971D40">
      <w:pPr>
        <w:pStyle w:val="ListParagraph"/>
        <w:spacing w:line="360" w:lineRule="auto"/>
        <w:ind w:left="993"/>
        <w:jc w:val="both"/>
        <w:rPr>
          <w:rFonts w:ascii="Times New Roman" w:hAnsi="Times New Roman" w:cs="Times New Roman"/>
          <w:b/>
          <w:sz w:val="24"/>
          <w:szCs w:val="24"/>
        </w:rPr>
      </w:pPr>
    </w:p>
    <w:p w:rsidR="00B81C50" w:rsidRDefault="00B81C50" w:rsidP="00971D40">
      <w:pPr>
        <w:pStyle w:val="ListParagraph"/>
        <w:spacing w:line="360" w:lineRule="auto"/>
        <w:ind w:left="993"/>
        <w:jc w:val="both"/>
        <w:rPr>
          <w:rFonts w:ascii="Times New Roman" w:hAnsi="Times New Roman" w:cs="Times New Roman"/>
          <w:b/>
          <w:sz w:val="24"/>
          <w:szCs w:val="24"/>
        </w:rPr>
      </w:pPr>
    </w:p>
    <w:p w:rsidR="00B81C50" w:rsidRDefault="00B81C50" w:rsidP="00971D40">
      <w:pPr>
        <w:pStyle w:val="ListParagraph"/>
        <w:spacing w:line="360" w:lineRule="auto"/>
        <w:ind w:left="993"/>
        <w:jc w:val="both"/>
        <w:rPr>
          <w:rFonts w:ascii="Times New Roman" w:hAnsi="Times New Roman" w:cs="Times New Roman"/>
          <w:b/>
          <w:sz w:val="24"/>
          <w:szCs w:val="24"/>
        </w:rPr>
      </w:pPr>
    </w:p>
    <w:p w:rsidR="00B81C50" w:rsidRPr="00B81C50" w:rsidRDefault="00B81C50" w:rsidP="00B81C50">
      <w:pPr>
        <w:pStyle w:val="ListParagraph"/>
        <w:spacing w:line="360" w:lineRule="auto"/>
        <w:ind w:left="993"/>
        <w:jc w:val="center"/>
        <w:rPr>
          <w:rFonts w:ascii="Times New Roman" w:hAnsi="Times New Roman" w:cs="Times New Roman"/>
          <w:b/>
          <w:sz w:val="24"/>
          <w:szCs w:val="24"/>
        </w:rPr>
      </w:pPr>
      <w:r w:rsidRPr="00B81C50">
        <w:rPr>
          <w:rFonts w:ascii="Times New Roman" w:hAnsi="Times New Roman" w:cs="Times New Roman"/>
          <w:b/>
          <w:sz w:val="24"/>
          <w:szCs w:val="24"/>
        </w:rPr>
        <w:t>Daftar Pustaka</w:t>
      </w:r>
    </w:p>
    <w:p w:rsidR="00B81C50" w:rsidRPr="00B81C50" w:rsidRDefault="00B81C50" w:rsidP="00B81C50">
      <w:pPr>
        <w:pStyle w:val="ListParagraph"/>
        <w:spacing w:line="360" w:lineRule="auto"/>
        <w:ind w:left="993"/>
        <w:jc w:val="both"/>
        <w:rPr>
          <w:rFonts w:ascii="Times New Roman" w:hAnsi="Times New Roman" w:cs="Times New Roman"/>
          <w:b/>
          <w:sz w:val="24"/>
          <w:szCs w:val="24"/>
        </w:rPr>
      </w:pPr>
    </w:p>
    <w:p w:rsidR="00B81C50" w:rsidRPr="00B81C50" w:rsidRDefault="00B81C50" w:rsidP="00B81C50">
      <w:pPr>
        <w:pStyle w:val="ListParagraph"/>
        <w:spacing w:line="360" w:lineRule="auto"/>
        <w:ind w:left="993"/>
        <w:jc w:val="both"/>
        <w:rPr>
          <w:rFonts w:ascii="Times New Roman" w:hAnsi="Times New Roman" w:cs="Times New Roman"/>
          <w:b/>
          <w:sz w:val="24"/>
          <w:szCs w:val="24"/>
        </w:rPr>
      </w:pPr>
    </w:p>
    <w:p w:rsidR="00B81C50" w:rsidRPr="00C0651F" w:rsidRDefault="00B81C50" w:rsidP="00B81C50">
      <w:pPr>
        <w:pStyle w:val="ListParagraph"/>
        <w:spacing w:line="360" w:lineRule="auto"/>
        <w:ind w:hanging="720"/>
        <w:jc w:val="both"/>
        <w:rPr>
          <w:rFonts w:ascii="Times New Roman" w:hAnsi="Times New Roman" w:cs="Times New Roman"/>
          <w:sz w:val="24"/>
          <w:szCs w:val="24"/>
        </w:rPr>
      </w:pPr>
      <w:bookmarkStart w:id="0" w:name="_GoBack"/>
      <w:r w:rsidRPr="00C0651F">
        <w:rPr>
          <w:rFonts w:ascii="Times New Roman" w:hAnsi="Times New Roman" w:cs="Times New Roman"/>
          <w:sz w:val="24"/>
          <w:szCs w:val="24"/>
        </w:rPr>
        <w:t>Hozilah, Lala, 2019. Komunikasi Suara Media Siaran: Olah Suara &amp; Penyajian. Jakarta: Campustaka</w:t>
      </w:r>
      <w:bookmarkEnd w:id="0"/>
    </w:p>
    <w:sectPr w:rsidR="00B81C50" w:rsidRPr="00C065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16407"/>
    <w:multiLevelType w:val="hybridMultilevel"/>
    <w:tmpl w:val="5EE620BA"/>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
    <w:nsid w:val="2967117F"/>
    <w:multiLevelType w:val="hybridMultilevel"/>
    <w:tmpl w:val="CCC4FBA2"/>
    <w:lvl w:ilvl="0" w:tplc="0421000B">
      <w:start w:val="1"/>
      <w:numFmt w:val="bullet"/>
      <w:lvlText w:val=""/>
      <w:lvlJc w:val="left"/>
      <w:pPr>
        <w:ind w:left="2880" w:hanging="360"/>
      </w:pPr>
      <w:rPr>
        <w:rFonts w:ascii="Wingdings" w:hAnsi="Wingdings"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2">
    <w:nsid w:val="2AA1173F"/>
    <w:multiLevelType w:val="hybridMultilevel"/>
    <w:tmpl w:val="4ED234C2"/>
    <w:lvl w:ilvl="0" w:tplc="04210015">
      <w:start w:val="1"/>
      <w:numFmt w:val="upp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
    <w:nsid w:val="2E257469"/>
    <w:multiLevelType w:val="hybridMultilevel"/>
    <w:tmpl w:val="44AA9A26"/>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4">
    <w:nsid w:val="35886D16"/>
    <w:multiLevelType w:val="hybridMultilevel"/>
    <w:tmpl w:val="64C44274"/>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5">
    <w:nsid w:val="3B737D7D"/>
    <w:multiLevelType w:val="hybridMultilevel"/>
    <w:tmpl w:val="068A5D66"/>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6">
    <w:nsid w:val="44D42B84"/>
    <w:multiLevelType w:val="hybridMultilevel"/>
    <w:tmpl w:val="413C242E"/>
    <w:lvl w:ilvl="0" w:tplc="0421000B">
      <w:start w:val="1"/>
      <w:numFmt w:val="bullet"/>
      <w:lvlText w:val=""/>
      <w:lvlJc w:val="left"/>
      <w:pPr>
        <w:ind w:left="862" w:hanging="360"/>
      </w:pPr>
      <w:rPr>
        <w:rFonts w:ascii="Wingdings" w:hAnsi="Wingdings" w:hint="default"/>
      </w:rPr>
    </w:lvl>
    <w:lvl w:ilvl="1" w:tplc="04210003" w:tentative="1">
      <w:start w:val="1"/>
      <w:numFmt w:val="bullet"/>
      <w:lvlText w:val="o"/>
      <w:lvlJc w:val="left"/>
      <w:pPr>
        <w:ind w:left="1582" w:hanging="360"/>
      </w:pPr>
      <w:rPr>
        <w:rFonts w:ascii="Courier New" w:hAnsi="Courier New" w:cs="Courier New" w:hint="default"/>
      </w:rPr>
    </w:lvl>
    <w:lvl w:ilvl="2" w:tplc="04210005" w:tentative="1">
      <w:start w:val="1"/>
      <w:numFmt w:val="bullet"/>
      <w:lvlText w:val=""/>
      <w:lvlJc w:val="left"/>
      <w:pPr>
        <w:ind w:left="2302" w:hanging="360"/>
      </w:pPr>
      <w:rPr>
        <w:rFonts w:ascii="Wingdings" w:hAnsi="Wingdings" w:hint="default"/>
      </w:rPr>
    </w:lvl>
    <w:lvl w:ilvl="3" w:tplc="04210001" w:tentative="1">
      <w:start w:val="1"/>
      <w:numFmt w:val="bullet"/>
      <w:lvlText w:val=""/>
      <w:lvlJc w:val="left"/>
      <w:pPr>
        <w:ind w:left="3022" w:hanging="360"/>
      </w:pPr>
      <w:rPr>
        <w:rFonts w:ascii="Symbol" w:hAnsi="Symbol" w:hint="default"/>
      </w:rPr>
    </w:lvl>
    <w:lvl w:ilvl="4" w:tplc="04210003" w:tentative="1">
      <w:start w:val="1"/>
      <w:numFmt w:val="bullet"/>
      <w:lvlText w:val="o"/>
      <w:lvlJc w:val="left"/>
      <w:pPr>
        <w:ind w:left="3742" w:hanging="360"/>
      </w:pPr>
      <w:rPr>
        <w:rFonts w:ascii="Courier New" w:hAnsi="Courier New" w:cs="Courier New" w:hint="default"/>
      </w:rPr>
    </w:lvl>
    <w:lvl w:ilvl="5" w:tplc="04210005" w:tentative="1">
      <w:start w:val="1"/>
      <w:numFmt w:val="bullet"/>
      <w:lvlText w:val=""/>
      <w:lvlJc w:val="left"/>
      <w:pPr>
        <w:ind w:left="4462" w:hanging="360"/>
      </w:pPr>
      <w:rPr>
        <w:rFonts w:ascii="Wingdings" w:hAnsi="Wingdings" w:hint="default"/>
      </w:rPr>
    </w:lvl>
    <w:lvl w:ilvl="6" w:tplc="04210001" w:tentative="1">
      <w:start w:val="1"/>
      <w:numFmt w:val="bullet"/>
      <w:lvlText w:val=""/>
      <w:lvlJc w:val="left"/>
      <w:pPr>
        <w:ind w:left="5182" w:hanging="360"/>
      </w:pPr>
      <w:rPr>
        <w:rFonts w:ascii="Symbol" w:hAnsi="Symbol" w:hint="default"/>
      </w:rPr>
    </w:lvl>
    <w:lvl w:ilvl="7" w:tplc="04210003" w:tentative="1">
      <w:start w:val="1"/>
      <w:numFmt w:val="bullet"/>
      <w:lvlText w:val="o"/>
      <w:lvlJc w:val="left"/>
      <w:pPr>
        <w:ind w:left="5902" w:hanging="360"/>
      </w:pPr>
      <w:rPr>
        <w:rFonts w:ascii="Courier New" w:hAnsi="Courier New" w:cs="Courier New" w:hint="default"/>
      </w:rPr>
    </w:lvl>
    <w:lvl w:ilvl="8" w:tplc="04210005" w:tentative="1">
      <w:start w:val="1"/>
      <w:numFmt w:val="bullet"/>
      <w:lvlText w:val=""/>
      <w:lvlJc w:val="left"/>
      <w:pPr>
        <w:ind w:left="6622" w:hanging="360"/>
      </w:pPr>
      <w:rPr>
        <w:rFonts w:ascii="Wingdings" w:hAnsi="Wingdings" w:hint="default"/>
      </w:rPr>
    </w:lvl>
  </w:abstractNum>
  <w:abstractNum w:abstractNumId="7">
    <w:nsid w:val="50BF6AD7"/>
    <w:multiLevelType w:val="hybridMultilevel"/>
    <w:tmpl w:val="D2A47A3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536D3832"/>
    <w:multiLevelType w:val="hybridMultilevel"/>
    <w:tmpl w:val="301E4B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62D3C8C"/>
    <w:multiLevelType w:val="hybridMultilevel"/>
    <w:tmpl w:val="51A21760"/>
    <w:lvl w:ilvl="0" w:tplc="0421000B">
      <w:start w:val="1"/>
      <w:numFmt w:val="bullet"/>
      <w:lvlText w:val=""/>
      <w:lvlJc w:val="left"/>
      <w:pPr>
        <w:ind w:left="720" w:hanging="360"/>
      </w:pPr>
      <w:rPr>
        <w:rFonts w:ascii="Wingdings" w:hAnsi="Wingding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7406F78"/>
    <w:multiLevelType w:val="hybridMultilevel"/>
    <w:tmpl w:val="39C472B2"/>
    <w:lvl w:ilvl="0" w:tplc="04210001">
      <w:start w:val="1"/>
      <w:numFmt w:val="bullet"/>
      <w:lvlText w:val=""/>
      <w:lvlJc w:val="left"/>
      <w:pPr>
        <w:ind w:left="2433" w:hanging="360"/>
      </w:pPr>
      <w:rPr>
        <w:rFonts w:ascii="Symbol" w:hAnsi="Symbol" w:hint="default"/>
      </w:rPr>
    </w:lvl>
    <w:lvl w:ilvl="1" w:tplc="04210003" w:tentative="1">
      <w:start w:val="1"/>
      <w:numFmt w:val="bullet"/>
      <w:lvlText w:val="o"/>
      <w:lvlJc w:val="left"/>
      <w:pPr>
        <w:ind w:left="3153" w:hanging="360"/>
      </w:pPr>
      <w:rPr>
        <w:rFonts w:ascii="Courier New" w:hAnsi="Courier New" w:cs="Courier New" w:hint="default"/>
      </w:rPr>
    </w:lvl>
    <w:lvl w:ilvl="2" w:tplc="04210005" w:tentative="1">
      <w:start w:val="1"/>
      <w:numFmt w:val="bullet"/>
      <w:lvlText w:val=""/>
      <w:lvlJc w:val="left"/>
      <w:pPr>
        <w:ind w:left="3873" w:hanging="360"/>
      </w:pPr>
      <w:rPr>
        <w:rFonts w:ascii="Wingdings" w:hAnsi="Wingdings" w:hint="default"/>
      </w:rPr>
    </w:lvl>
    <w:lvl w:ilvl="3" w:tplc="04210001" w:tentative="1">
      <w:start w:val="1"/>
      <w:numFmt w:val="bullet"/>
      <w:lvlText w:val=""/>
      <w:lvlJc w:val="left"/>
      <w:pPr>
        <w:ind w:left="4593" w:hanging="360"/>
      </w:pPr>
      <w:rPr>
        <w:rFonts w:ascii="Symbol" w:hAnsi="Symbol" w:hint="default"/>
      </w:rPr>
    </w:lvl>
    <w:lvl w:ilvl="4" w:tplc="04210003" w:tentative="1">
      <w:start w:val="1"/>
      <w:numFmt w:val="bullet"/>
      <w:lvlText w:val="o"/>
      <w:lvlJc w:val="left"/>
      <w:pPr>
        <w:ind w:left="5313" w:hanging="360"/>
      </w:pPr>
      <w:rPr>
        <w:rFonts w:ascii="Courier New" w:hAnsi="Courier New" w:cs="Courier New" w:hint="default"/>
      </w:rPr>
    </w:lvl>
    <w:lvl w:ilvl="5" w:tplc="04210005" w:tentative="1">
      <w:start w:val="1"/>
      <w:numFmt w:val="bullet"/>
      <w:lvlText w:val=""/>
      <w:lvlJc w:val="left"/>
      <w:pPr>
        <w:ind w:left="6033" w:hanging="360"/>
      </w:pPr>
      <w:rPr>
        <w:rFonts w:ascii="Wingdings" w:hAnsi="Wingdings" w:hint="default"/>
      </w:rPr>
    </w:lvl>
    <w:lvl w:ilvl="6" w:tplc="04210001" w:tentative="1">
      <w:start w:val="1"/>
      <w:numFmt w:val="bullet"/>
      <w:lvlText w:val=""/>
      <w:lvlJc w:val="left"/>
      <w:pPr>
        <w:ind w:left="6753" w:hanging="360"/>
      </w:pPr>
      <w:rPr>
        <w:rFonts w:ascii="Symbol" w:hAnsi="Symbol" w:hint="default"/>
      </w:rPr>
    </w:lvl>
    <w:lvl w:ilvl="7" w:tplc="04210003" w:tentative="1">
      <w:start w:val="1"/>
      <w:numFmt w:val="bullet"/>
      <w:lvlText w:val="o"/>
      <w:lvlJc w:val="left"/>
      <w:pPr>
        <w:ind w:left="7473" w:hanging="360"/>
      </w:pPr>
      <w:rPr>
        <w:rFonts w:ascii="Courier New" w:hAnsi="Courier New" w:cs="Courier New" w:hint="default"/>
      </w:rPr>
    </w:lvl>
    <w:lvl w:ilvl="8" w:tplc="04210005" w:tentative="1">
      <w:start w:val="1"/>
      <w:numFmt w:val="bullet"/>
      <w:lvlText w:val=""/>
      <w:lvlJc w:val="left"/>
      <w:pPr>
        <w:ind w:left="8193" w:hanging="360"/>
      </w:pPr>
      <w:rPr>
        <w:rFonts w:ascii="Wingdings" w:hAnsi="Wingdings" w:hint="default"/>
      </w:rPr>
    </w:lvl>
  </w:abstractNum>
  <w:abstractNum w:abstractNumId="11">
    <w:nsid w:val="65B87DBE"/>
    <w:multiLevelType w:val="hybridMultilevel"/>
    <w:tmpl w:val="63DC88BC"/>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2">
    <w:nsid w:val="7520281A"/>
    <w:multiLevelType w:val="hybridMultilevel"/>
    <w:tmpl w:val="7318DB20"/>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3">
    <w:nsid w:val="756C7030"/>
    <w:multiLevelType w:val="hybridMultilevel"/>
    <w:tmpl w:val="9E0E2B4E"/>
    <w:lvl w:ilvl="0" w:tplc="04210001">
      <w:start w:val="1"/>
      <w:numFmt w:val="bullet"/>
      <w:lvlText w:val=""/>
      <w:lvlJc w:val="left"/>
      <w:pPr>
        <w:ind w:left="2433" w:hanging="360"/>
      </w:pPr>
      <w:rPr>
        <w:rFonts w:ascii="Symbol" w:hAnsi="Symbol" w:hint="default"/>
      </w:rPr>
    </w:lvl>
    <w:lvl w:ilvl="1" w:tplc="04210003" w:tentative="1">
      <w:start w:val="1"/>
      <w:numFmt w:val="bullet"/>
      <w:lvlText w:val="o"/>
      <w:lvlJc w:val="left"/>
      <w:pPr>
        <w:ind w:left="3153" w:hanging="360"/>
      </w:pPr>
      <w:rPr>
        <w:rFonts w:ascii="Courier New" w:hAnsi="Courier New" w:cs="Courier New" w:hint="default"/>
      </w:rPr>
    </w:lvl>
    <w:lvl w:ilvl="2" w:tplc="04210005" w:tentative="1">
      <w:start w:val="1"/>
      <w:numFmt w:val="bullet"/>
      <w:lvlText w:val=""/>
      <w:lvlJc w:val="left"/>
      <w:pPr>
        <w:ind w:left="3873" w:hanging="360"/>
      </w:pPr>
      <w:rPr>
        <w:rFonts w:ascii="Wingdings" w:hAnsi="Wingdings" w:hint="default"/>
      </w:rPr>
    </w:lvl>
    <w:lvl w:ilvl="3" w:tplc="04210001" w:tentative="1">
      <w:start w:val="1"/>
      <w:numFmt w:val="bullet"/>
      <w:lvlText w:val=""/>
      <w:lvlJc w:val="left"/>
      <w:pPr>
        <w:ind w:left="4593" w:hanging="360"/>
      </w:pPr>
      <w:rPr>
        <w:rFonts w:ascii="Symbol" w:hAnsi="Symbol" w:hint="default"/>
      </w:rPr>
    </w:lvl>
    <w:lvl w:ilvl="4" w:tplc="04210003" w:tentative="1">
      <w:start w:val="1"/>
      <w:numFmt w:val="bullet"/>
      <w:lvlText w:val="o"/>
      <w:lvlJc w:val="left"/>
      <w:pPr>
        <w:ind w:left="5313" w:hanging="360"/>
      </w:pPr>
      <w:rPr>
        <w:rFonts w:ascii="Courier New" w:hAnsi="Courier New" w:cs="Courier New" w:hint="default"/>
      </w:rPr>
    </w:lvl>
    <w:lvl w:ilvl="5" w:tplc="04210005" w:tentative="1">
      <w:start w:val="1"/>
      <w:numFmt w:val="bullet"/>
      <w:lvlText w:val=""/>
      <w:lvlJc w:val="left"/>
      <w:pPr>
        <w:ind w:left="6033" w:hanging="360"/>
      </w:pPr>
      <w:rPr>
        <w:rFonts w:ascii="Wingdings" w:hAnsi="Wingdings" w:hint="default"/>
      </w:rPr>
    </w:lvl>
    <w:lvl w:ilvl="6" w:tplc="04210001" w:tentative="1">
      <w:start w:val="1"/>
      <w:numFmt w:val="bullet"/>
      <w:lvlText w:val=""/>
      <w:lvlJc w:val="left"/>
      <w:pPr>
        <w:ind w:left="6753" w:hanging="360"/>
      </w:pPr>
      <w:rPr>
        <w:rFonts w:ascii="Symbol" w:hAnsi="Symbol" w:hint="default"/>
      </w:rPr>
    </w:lvl>
    <w:lvl w:ilvl="7" w:tplc="04210003" w:tentative="1">
      <w:start w:val="1"/>
      <w:numFmt w:val="bullet"/>
      <w:lvlText w:val="o"/>
      <w:lvlJc w:val="left"/>
      <w:pPr>
        <w:ind w:left="7473" w:hanging="360"/>
      </w:pPr>
      <w:rPr>
        <w:rFonts w:ascii="Courier New" w:hAnsi="Courier New" w:cs="Courier New" w:hint="default"/>
      </w:rPr>
    </w:lvl>
    <w:lvl w:ilvl="8" w:tplc="04210005" w:tentative="1">
      <w:start w:val="1"/>
      <w:numFmt w:val="bullet"/>
      <w:lvlText w:val=""/>
      <w:lvlJc w:val="left"/>
      <w:pPr>
        <w:ind w:left="8193" w:hanging="360"/>
      </w:pPr>
      <w:rPr>
        <w:rFonts w:ascii="Wingdings" w:hAnsi="Wingdings" w:hint="default"/>
      </w:rPr>
    </w:lvl>
  </w:abstractNum>
  <w:num w:numId="1">
    <w:abstractNumId w:val="8"/>
  </w:num>
  <w:num w:numId="2">
    <w:abstractNumId w:val="9"/>
  </w:num>
  <w:num w:numId="3">
    <w:abstractNumId w:val="12"/>
  </w:num>
  <w:num w:numId="4">
    <w:abstractNumId w:val="0"/>
  </w:num>
  <w:num w:numId="5">
    <w:abstractNumId w:val="1"/>
  </w:num>
  <w:num w:numId="6">
    <w:abstractNumId w:val="7"/>
  </w:num>
  <w:num w:numId="7">
    <w:abstractNumId w:val="6"/>
  </w:num>
  <w:num w:numId="8">
    <w:abstractNumId w:val="2"/>
  </w:num>
  <w:num w:numId="9">
    <w:abstractNumId w:val="5"/>
  </w:num>
  <w:num w:numId="10">
    <w:abstractNumId w:val="13"/>
  </w:num>
  <w:num w:numId="11">
    <w:abstractNumId w:val="3"/>
  </w:num>
  <w:num w:numId="12">
    <w:abstractNumId w:val="11"/>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CFC"/>
    <w:rsid w:val="00113CFC"/>
    <w:rsid w:val="00162564"/>
    <w:rsid w:val="001F5200"/>
    <w:rsid w:val="002954C5"/>
    <w:rsid w:val="002A0BAF"/>
    <w:rsid w:val="0036297E"/>
    <w:rsid w:val="004D64A8"/>
    <w:rsid w:val="004F7EEB"/>
    <w:rsid w:val="00521BFE"/>
    <w:rsid w:val="005E1EB8"/>
    <w:rsid w:val="008B7D26"/>
    <w:rsid w:val="00971D40"/>
    <w:rsid w:val="009F1B50"/>
    <w:rsid w:val="00B81C50"/>
    <w:rsid w:val="00C0651F"/>
    <w:rsid w:val="00E4668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8EE375-B10E-4A2E-A48C-FF94DBDF7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3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CFC"/>
    <w:rPr>
      <w:rFonts w:ascii="Tahoma" w:hAnsi="Tahoma" w:cs="Tahoma"/>
      <w:sz w:val="16"/>
      <w:szCs w:val="16"/>
    </w:rPr>
  </w:style>
  <w:style w:type="paragraph" w:styleId="ListParagraph">
    <w:name w:val="List Paragraph"/>
    <w:basedOn w:val="Normal"/>
    <w:uiPriority w:val="34"/>
    <w:qFormat/>
    <w:rsid w:val="00113C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88733">
      <w:bodyDiv w:val="1"/>
      <w:marLeft w:val="0"/>
      <w:marRight w:val="0"/>
      <w:marTop w:val="0"/>
      <w:marBottom w:val="0"/>
      <w:divBdr>
        <w:top w:val="none" w:sz="0" w:space="0" w:color="auto"/>
        <w:left w:val="none" w:sz="0" w:space="0" w:color="auto"/>
        <w:bottom w:val="none" w:sz="0" w:space="0" w:color="auto"/>
        <w:right w:val="none" w:sz="0" w:space="0" w:color="auto"/>
      </w:divBdr>
    </w:div>
    <w:div w:id="129910160">
      <w:bodyDiv w:val="1"/>
      <w:marLeft w:val="0"/>
      <w:marRight w:val="0"/>
      <w:marTop w:val="0"/>
      <w:marBottom w:val="0"/>
      <w:divBdr>
        <w:top w:val="none" w:sz="0" w:space="0" w:color="auto"/>
        <w:left w:val="none" w:sz="0" w:space="0" w:color="auto"/>
        <w:bottom w:val="none" w:sz="0" w:space="0" w:color="auto"/>
        <w:right w:val="none" w:sz="0" w:space="0" w:color="auto"/>
      </w:divBdr>
    </w:div>
    <w:div w:id="148524415">
      <w:bodyDiv w:val="1"/>
      <w:marLeft w:val="0"/>
      <w:marRight w:val="0"/>
      <w:marTop w:val="0"/>
      <w:marBottom w:val="0"/>
      <w:divBdr>
        <w:top w:val="none" w:sz="0" w:space="0" w:color="auto"/>
        <w:left w:val="none" w:sz="0" w:space="0" w:color="auto"/>
        <w:bottom w:val="none" w:sz="0" w:space="0" w:color="auto"/>
        <w:right w:val="none" w:sz="0" w:space="0" w:color="auto"/>
      </w:divBdr>
    </w:div>
    <w:div w:id="192037880">
      <w:bodyDiv w:val="1"/>
      <w:marLeft w:val="0"/>
      <w:marRight w:val="0"/>
      <w:marTop w:val="0"/>
      <w:marBottom w:val="0"/>
      <w:divBdr>
        <w:top w:val="none" w:sz="0" w:space="0" w:color="auto"/>
        <w:left w:val="none" w:sz="0" w:space="0" w:color="auto"/>
        <w:bottom w:val="none" w:sz="0" w:space="0" w:color="auto"/>
        <w:right w:val="none" w:sz="0" w:space="0" w:color="auto"/>
      </w:divBdr>
    </w:div>
    <w:div w:id="429856887">
      <w:bodyDiv w:val="1"/>
      <w:marLeft w:val="0"/>
      <w:marRight w:val="0"/>
      <w:marTop w:val="0"/>
      <w:marBottom w:val="0"/>
      <w:divBdr>
        <w:top w:val="none" w:sz="0" w:space="0" w:color="auto"/>
        <w:left w:val="none" w:sz="0" w:space="0" w:color="auto"/>
        <w:bottom w:val="none" w:sz="0" w:space="0" w:color="auto"/>
        <w:right w:val="none" w:sz="0" w:space="0" w:color="auto"/>
      </w:divBdr>
    </w:div>
    <w:div w:id="452790363">
      <w:bodyDiv w:val="1"/>
      <w:marLeft w:val="0"/>
      <w:marRight w:val="0"/>
      <w:marTop w:val="0"/>
      <w:marBottom w:val="0"/>
      <w:divBdr>
        <w:top w:val="none" w:sz="0" w:space="0" w:color="auto"/>
        <w:left w:val="none" w:sz="0" w:space="0" w:color="auto"/>
        <w:bottom w:val="none" w:sz="0" w:space="0" w:color="auto"/>
        <w:right w:val="none" w:sz="0" w:space="0" w:color="auto"/>
      </w:divBdr>
    </w:div>
    <w:div w:id="473257247">
      <w:bodyDiv w:val="1"/>
      <w:marLeft w:val="0"/>
      <w:marRight w:val="0"/>
      <w:marTop w:val="0"/>
      <w:marBottom w:val="0"/>
      <w:divBdr>
        <w:top w:val="none" w:sz="0" w:space="0" w:color="auto"/>
        <w:left w:val="none" w:sz="0" w:space="0" w:color="auto"/>
        <w:bottom w:val="none" w:sz="0" w:space="0" w:color="auto"/>
        <w:right w:val="none" w:sz="0" w:space="0" w:color="auto"/>
      </w:divBdr>
    </w:div>
    <w:div w:id="720978734">
      <w:bodyDiv w:val="1"/>
      <w:marLeft w:val="0"/>
      <w:marRight w:val="0"/>
      <w:marTop w:val="0"/>
      <w:marBottom w:val="0"/>
      <w:divBdr>
        <w:top w:val="none" w:sz="0" w:space="0" w:color="auto"/>
        <w:left w:val="none" w:sz="0" w:space="0" w:color="auto"/>
        <w:bottom w:val="none" w:sz="0" w:space="0" w:color="auto"/>
        <w:right w:val="none" w:sz="0" w:space="0" w:color="auto"/>
      </w:divBdr>
    </w:div>
    <w:div w:id="781848013">
      <w:bodyDiv w:val="1"/>
      <w:marLeft w:val="0"/>
      <w:marRight w:val="0"/>
      <w:marTop w:val="0"/>
      <w:marBottom w:val="0"/>
      <w:divBdr>
        <w:top w:val="none" w:sz="0" w:space="0" w:color="auto"/>
        <w:left w:val="none" w:sz="0" w:space="0" w:color="auto"/>
        <w:bottom w:val="none" w:sz="0" w:space="0" w:color="auto"/>
        <w:right w:val="none" w:sz="0" w:space="0" w:color="auto"/>
      </w:divBdr>
    </w:div>
    <w:div w:id="908736190">
      <w:bodyDiv w:val="1"/>
      <w:marLeft w:val="0"/>
      <w:marRight w:val="0"/>
      <w:marTop w:val="0"/>
      <w:marBottom w:val="0"/>
      <w:divBdr>
        <w:top w:val="none" w:sz="0" w:space="0" w:color="auto"/>
        <w:left w:val="none" w:sz="0" w:space="0" w:color="auto"/>
        <w:bottom w:val="none" w:sz="0" w:space="0" w:color="auto"/>
        <w:right w:val="none" w:sz="0" w:space="0" w:color="auto"/>
      </w:divBdr>
    </w:div>
    <w:div w:id="914707129">
      <w:bodyDiv w:val="1"/>
      <w:marLeft w:val="0"/>
      <w:marRight w:val="0"/>
      <w:marTop w:val="0"/>
      <w:marBottom w:val="0"/>
      <w:divBdr>
        <w:top w:val="none" w:sz="0" w:space="0" w:color="auto"/>
        <w:left w:val="none" w:sz="0" w:space="0" w:color="auto"/>
        <w:bottom w:val="none" w:sz="0" w:space="0" w:color="auto"/>
        <w:right w:val="none" w:sz="0" w:space="0" w:color="auto"/>
      </w:divBdr>
    </w:div>
    <w:div w:id="1124884001">
      <w:bodyDiv w:val="1"/>
      <w:marLeft w:val="0"/>
      <w:marRight w:val="0"/>
      <w:marTop w:val="0"/>
      <w:marBottom w:val="0"/>
      <w:divBdr>
        <w:top w:val="none" w:sz="0" w:space="0" w:color="auto"/>
        <w:left w:val="none" w:sz="0" w:space="0" w:color="auto"/>
        <w:bottom w:val="none" w:sz="0" w:space="0" w:color="auto"/>
        <w:right w:val="none" w:sz="0" w:space="0" w:color="auto"/>
      </w:divBdr>
    </w:div>
    <w:div w:id="1185485667">
      <w:bodyDiv w:val="1"/>
      <w:marLeft w:val="0"/>
      <w:marRight w:val="0"/>
      <w:marTop w:val="0"/>
      <w:marBottom w:val="0"/>
      <w:divBdr>
        <w:top w:val="none" w:sz="0" w:space="0" w:color="auto"/>
        <w:left w:val="none" w:sz="0" w:space="0" w:color="auto"/>
        <w:bottom w:val="none" w:sz="0" w:space="0" w:color="auto"/>
        <w:right w:val="none" w:sz="0" w:space="0" w:color="auto"/>
      </w:divBdr>
    </w:div>
    <w:div w:id="1271817196">
      <w:bodyDiv w:val="1"/>
      <w:marLeft w:val="0"/>
      <w:marRight w:val="0"/>
      <w:marTop w:val="0"/>
      <w:marBottom w:val="0"/>
      <w:divBdr>
        <w:top w:val="none" w:sz="0" w:space="0" w:color="auto"/>
        <w:left w:val="none" w:sz="0" w:space="0" w:color="auto"/>
        <w:bottom w:val="none" w:sz="0" w:space="0" w:color="auto"/>
        <w:right w:val="none" w:sz="0" w:space="0" w:color="auto"/>
      </w:divBdr>
    </w:div>
    <w:div w:id="1308243233">
      <w:bodyDiv w:val="1"/>
      <w:marLeft w:val="0"/>
      <w:marRight w:val="0"/>
      <w:marTop w:val="0"/>
      <w:marBottom w:val="0"/>
      <w:divBdr>
        <w:top w:val="none" w:sz="0" w:space="0" w:color="auto"/>
        <w:left w:val="none" w:sz="0" w:space="0" w:color="auto"/>
        <w:bottom w:val="none" w:sz="0" w:space="0" w:color="auto"/>
        <w:right w:val="none" w:sz="0" w:space="0" w:color="auto"/>
      </w:divBdr>
    </w:div>
    <w:div w:id="1310089790">
      <w:bodyDiv w:val="1"/>
      <w:marLeft w:val="0"/>
      <w:marRight w:val="0"/>
      <w:marTop w:val="0"/>
      <w:marBottom w:val="0"/>
      <w:divBdr>
        <w:top w:val="none" w:sz="0" w:space="0" w:color="auto"/>
        <w:left w:val="none" w:sz="0" w:space="0" w:color="auto"/>
        <w:bottom w:val="none" w:sz="0" w:space="0" w:color="auto"/>
        <w:right w:val="none" w:sz="0" w:space="0" w:color="auto"/>
      </w:divBdr>
    </w:div>
    <w:div w:id="1355303073">
      <w:bodyDiv w:val="1"/>
      <w:marLeft w:val="0"/>
      <w:marRight w:val="0"/>
      <w:marTop w:val="0"/>
      <w:marBottom w:val="0"/>
      <w:divBdr>
        <w:top w:val="none" w:sz="0" w:space="0" w:color="auto"/>
        <w:left w:val="none" w:sz="0" w:space="0" w:color="auto"/>
        <w:bottom w:val="none" w:sz="0" w:space="0" w:color="auto"/>
        <w:right w:val="none" w:sz="0" w:space="0" w:color="auto"/>
      </w:divBdr>
    </w:div>
    <w:div w:id="1441678057">
      <w:bodyDiv w:val="1"/>
      <w:marLeft w:val="0"/>
      <w:marRight w:val="0"/>
      <w:marTop w:val="0"/>
      <w:marBottom w:val="0"/>
      <w:divBdr>
        <w:top w:val="none" w:sz="0" w:space="0" w:color="auto"/>
        <w:left w:val="none" w:sz="0" w:space="0" w:color="auto"/>
        <w:bottom w:val="none" w:sz="0" w:space="0" w:color="auto"/>
        <w:right w:val="none" w:sz="0" w:space="0" w:color="auto"/>
      </w:divBdr>
    </w:div>
    <w:div w:id="1537619598">
      <w:bodyDiv w:val="1"/>
      <w:marLeft w:val="0"/>
      <w:marRight w:val="0"/>
      <w:marTop w:val="0"/>
      <w:marBottom w:val="0"/>
      <w:divBdr>
        <w:top w:val="none" w:sz="0" w:space="0" w:color="auto"/>
        <w:left w:val="none" w:sz="0" w:space="0" w:color="auto"/>
        <w:bottom w:val="none" w:sz="0" w:space="0" w:color="auto"/>
        <w:right w:val="none" w:sz="0" w:space="0" w:color="auto"/>
      </w:divBdr>
    </w:div>
    <w:div w:id="1660036358">
      <w:bodyDiv w:val="1"/>
      <w:marLeft w:val="0"/>
      <w:marRight w:val="0"/>
      <w:marTop w:val="0"/>
      <w:marBottom w:val="0"/>
      <w:divBdr>
        <w:top w:val="none" w:sz="0" w:space="0" w:color="auto"/>
        <w:left w:val="none" w:sz="0" w:space="0" w:color="auto"/>
        <w:bottom w:val="none" w:sz="0" w:space="0" w:color="auto"/>
        <w:right w:val="none" w:sz="0" w:space="0" w:color="auto"/>
      </w:divBdr>
    </w:div>
    <w:div w:id="1745686167">
      <w:bodyDiv w:val="1"/>
      <w:marLeft w:val="0"/>
      <w:marRight w:val="0"/>
      <w:marTop w:val="0"/>
      <w:marBottom w:val="0"/>
      <w:divBdr>
        <w:top w:val="none" w:sz="0" w:space="0" w:color="auto"/>
        <w:left w:val="none" w:sz="0" w:space="0" w:color="auto"/>
        <w:bottom w:val="none" w:sz="0" w:space="0" w:color="auto"/>
        <w:right w:val="none" w:sz="0" w:space="0" w:color="auto"/>
      </w:divBdr>
    </w:div>
    <w:div w:id="1763257851">
      <w:bodyDiv w:val="1"/>
      <w:marLeft w:val="0"/>
      <w:marRight w:val="0"/>
      <w:marTop w:val="0"/>
      <w:marBottom w:val="0"/>
      <w:divBdr>
        <w:top w:val="none" w:sz="0" w:space="0" w:color="auto"/>
        <w:left w:val="none" w:sz="0" w:space="0" w:color="auto"/>
        <w:bottom w:val="none" w:sz="0" w:space="0" w:color="auto"/>
        <w:right w:val="none" w:sz="0" w:space="0" w:color="auto"/>
      </w:divBdr>
    </w:div>
    <w:div w:id="1767461162">
      <w:bodyDiv w:val="1"/>
      <w:marLeft w:val="0"/>
      <w:marRight w:val="0"/>
      <w:marTop w:val="0"/>
      <w:marBottom w:val="0"/>
      <w:divBdr>
        <w:top w:val="none" w:sz="0" w:space="0" w:color="auto"/>
        <w:left w:val="none" w:sz="0" w:space="0" w:color="auto"/>
        <w:bottom w:val="none" w:sz="0" w:space="0" w:color="auto"/>
        <w:right w:val="none" w:sz="0" w:space="0" w:color="auto"/>
      </w:divBdr>
    </w:div>
    <w:div w:id="1771854484">
      <w:bodyDiv w:val="1"/>
      <w:marLeft w:val="0"/>
      <w:marRight w:val="0"/>
      <w:marTop w:val="0"/>
      <w:marBottom w:val="0"/>
      <w:divBdr>
        <w:top w:val="none" w:sz="0" w:space="0" w:color="auto"/>
        <w:left w:val="none" w:sz="0" w:space="0" w:color="auto"/>
        <w:bottom w:val="none" w:sz="0" w:space="0" w:color="auto"/>
        <w:right w:val="none" w:sz="0" w:space="0" w:color="auto"/>
      </w:divBdr>
    </w:div>
    <w:div w:id="1910768276">
      <w:bodyDiv w:val="1"/>
      <w:marLeft w:val="0"/>
      <w:marRight w:val="0"/>
      <w:marTop w:val="0"/>
      <w:marBottom w:val="0"/>
      <w:divBdr>
        <w:top w:val="none" w:sz="0" w:space="0" w:color="auto"/>
        <w:left w:val="none" w:sz="0" w:space="0" w:color="auto"/>
        <w:bottom w:val="none" w:sz="0" w:space="0" w:color="auto"/>
        <w:right w:val="none" w:sz="0" w:space="0" w:color="auto"/>
      </w:divBdr>
    </w:div>
    <w:div w:id="202697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1821</Words>
  <Characters>10384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Julianto</dc:creator>
  <cp:lastModifiedBy>Microsoft account</cp:lastModifiedBy>
  <cp:revision>3</cp:revision>
  <dcterms:created xsi:type="dcterms:W3CDTF">2020-11-04T00:52:00Z</dcterms:created>
  <dcterms:modified xsi:type="dcterms:W3CDTF">2021-11-02T21:22:00Z</dcterms:modified>
</cp:coreProperties>
</file>